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90BE8" w14:textId="77777777" w:rsidR="00091FB2" w:rsidRPr="00091FB2" w:rsidRDefault="00091FB2" w:rsidP="00091FB2">
      <w:pPr>
        <w:spacing w:after="0" w:line="240" w:lineRule="auto"/>
        <w:jc w:val="center"/>
        <w:rPr>
          <w:rFonts w:ascii="Arial" w:eastAsia="Times New Roman" w:hAnsi="Arial" w:cs="Arial"/>
          <w:b/>
          <w:kern w:val="0"/>
          <w:sz w:val="36"/>
          <w:szCs w:val="36"/>
          <w14:ligatures w14:val="none"/>
        </w:rPr>
      </w:pPr>
      <w:r w:rsidRPr="00091FB2">
        <w:rPr>
          <w:rFonts w:ascii="Arial" w:eastAsia="Times New Roman" w:hAnsi="Arial" w:cs="Arial"/>
          <w:b/>
          <w:kern w:val="0"/>
          <w:sz w:val="36"/>
          <w:szCs w:val="36"/>
          <w14:ligatures w14:val="none"/>
        </w:rPr>
        <w:t>HAMPSHIRE COUNTY GROUP INSURANCE TRUST</w:t>
      </w:r>
    </w:p>
    <w:p w14:paraId="5B6A72B6" w14:textId="77777777" w:rsidR="00091FB2" w:rsidRPr="00091FB2" w:rsidRDefault="00091FB2" w:rsidP="00091FB2">
      <w:pPr>
        <w:spacing w:after="0" w:line="240" w:lineRule="auto"/>
        <w:jc w:val="center"/>
        <w:rPr>
          <w:rFonts w:ascii="Arial" w:eastAsia="Times New Roman" w:hAnsi="Arial" w:cs="Arial"/>
          <w:b/>
          <w:kern w:val="0"/>
          <w:sz w:val="2"/>
          <w:szCs w:val="18"/>
          <w14:ligatures w14:val="none"/>
        </w:rPr>
      </w:pPr>
    </w:p>
    <w:p w14:paraId="1DBF8922" w14:textId="77777777" w:rsidR="00091FB2" w:rsidRPr="00091FB2" w:rsidRDefault="00091FB2" w:rsidP="00091FB2">
      <w:pPr>
        <w:spacing w:after="0" w:line="240" w:lineRule="auto"/>
        <w:jc w:val="center"/>
        <w:rPr>
          <w:rFonts w:ascii="Arial" w:eastAsia="Times New Roman" w:hAnsi="Arial" w:cs="Arial"/>
          <w:b/>
          <w:kern w:val="0"/>
          <w:sz w:val="2"/>
          <w:szCs w:val="18"/>
          <w14:ligatures w14:val="none"/>
        </w:rPr>
      </w:pPr>
    </w:p>
    <w:p w14:paraId="57FCAF19" w14:textId="77777777" w:rsidR="00091FB2" w:rsidRPr="00091FB2" w:rsidRDefault="00091FB2" w:rsidP="00091FB2">
      <w:pPr>
        <w:spacing w:after="0" w:line="240" w:lineRule="auto"/>
        <w:jc w:val="center"/>
        <w:rPr>
          <w:rFonts w:ascii="Arial" w:eastAsia="Times New Roman" w:hAnsi="Arial" w:cs="Arial"/>
          <w:b/>
          <w:kern w:val="0"/>
          <w:sz w:val="24"/>
          <w:szCs w:val="24"/>
          <w14:ligatures w14:val="none"/>
        </w:rPr>
      </w:pPr>
      <w:r w:rsidRPr="00091FB2">
        <w:rPr>
          <w:rFonts w:ascii="Arial" w:eastAsia="Times New Roman" w:hAnsi="Arial" w:cs="Arial"/>
          <w:b/>
          <w:noProof/>
          <w:kern w:val="0"/>
          <w:sz w:val="24"/>
          <w:szCs w:val="24"/>
          <w14:ligatures w14:val="none"/>
        </w:rPr>
        <w:t>88 KING</w:t>
      </w:r>
      <w:r w:rsidRPr="00091FB2">
        <w:rPr>
          <w:rFonts w:ascii="Arial" w:eastAsia="Times New Roman" w:hAnsi="Arial" w:cs="Arial"/>
          <w:b/>
          <w:kern w:val="0"/>
          <w:sz w:val="24"/>
          <w:szCs w:val="24"/>
          <w14:ligatures w14:val="none"/>
        </w:rPr>
        <w:t xml:space="preserve"> STREET</w:t>
      </w:r>
    </w:p>
    <w:p w14:paraId="13D63271" w14:textId="77777777" w:rsidR="00091FB2" w:rsidRPr="00091FB2" w:rsidRDefault="00091FB2" w:rsidP="00091FB2">
      <w:pPr>
        <w:spacing w:after="0" w:line="240" w:lineRule="auto"/>
        <w:jc w:val="center"/>
        <w:rPr>
          <w:rFonts w:ascii="Arial" w:eastAsia="Times New Roman" w:hAnsi="Arial" w:cs="Arial"/>
          <w:b/>
          <w:kern w:val="0"/>
          <w:sz w:val="24"/>
          <w:szCs w:val="24"/>
          <w14:ligatures w14:val="none"/>
        </w:rPr>
      </w:pPr>
      <w:r w:rsidRPr="00091FB2">
        <w:rPr>
          <w:rFonts w:ascii="Arial" w:eastAsia="Times New Roman" w:hAnsi="Arial" w:cs="Arial"/>
          <w:b/>
          <w:kern w:val="0"/>
          <w:sz w:val="24"/>
          <w:szCs w:val="24"/>
          <w14:ligatures w14:val="none"/>
        </w:rPr>
        <w:t>NORTHAMPTON, MA  01060</w:t>
      </w:r>
    </w:p>
    <w:p w14:paraId="1B59E328" w14:textId="77777777" w:rsidR="00091FB2" w:rsidRPr="00091FB2" w:rsidRDefault="00091FB2" w:rsidP="00091FB2">
      <w:pPr>
        <w:tabs>
          <w:tab w:val="left" w:pos="4125"/>
        </w:tabs>
        <w:spacing w:after="0" w:line="240" w:lineRule="auto"/>
        <w:jc w:val="center"/>
        <w:rPr>
          <w:rFonts w:ascii="Arial" w:eastAsia="Times New Roman" w:hAnsi="Arial" w:cs="Arial"/>
          <w:kern w:val="0"/>
          <w:sz w:val="24"/>
          <w:szCs w:val="24"/>
          <w14:ligatures w14:val="none"/>
        </w:rPr>
      </w:pPr>
    </w:p>
    <w:p w14:paraId="626C41A8"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6E1FB8D9" w14:textId="77777777"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TO:</w:t>
      </w:r>
      <w:r w:rsidRPr="00091FB2">
        <w:rPr>
          <w:rFonts w:ascii="Arial" w:eastAsia="Times New Roman" w:hAnsi="Arial" w:cs="Arial"/>
          <w:kern w:val="0"/>
          <w:sz w:val="24"/>
          <w:szCs w:val="24"/>
          <w14:ligatures w14:val="none"/>
        </w:rPr>
        <w:tab/>
        <w:t>All Member Trust Units</w:t>
      </w:r>
    </w:p>
    <w:p w14:paraId="52034F79"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640CAB7F" w14:textId="11756D54"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RE:</w:t>
      </w:r>
      <w:r w:rsidRPr="00091FB2">
        <w:rPr>
          <w:rFonts w:ascii="Arial" w:eastAsia="Times New Roman" w:hAnsi="Arial" w:cs="Arial"/>
          <w:kern w:val="0"/>
          <w:sz w:val="24"/>
          <w:szCs w:val="24"/>
          <w14:ligatures w14:val="none"/>
        </w:rPr>
        <w:tab/>
      </w:r>
      <w:r w:rsidRPr="00091FB2">
        <w:rPr>
          <w:rFonts w:ascii="Arial" w:eastAsia="Times New Roman" w:hAnsi="Arial" w:cs="Arial"/>
          <w:b/>
          <w:kern w:val="0"/>
          <w:sz w:val="24"/>
          <w:szCs w:val="24"/>
          <w14:ligatures w14:val="none"/>
        </w:rPr>
        <w:t xml:space="preserve">Minutes of </w:t>
      </w:r>
      <w:r w:rsidR="003C4271">
        <w:rPr>
          <w:rFonts w:ascii="Arial" w:eastAsia="Times New Roman" w:hAnsi="Arial" w:cs="Arial"/>
          <w:b/>
          <w:kern w:val="0"/>
          <w:sz w:val="24"/>
          <w:szCs w:val="24"/>
          <w14:ligatures w14:val="none"/>
        </w:rPr>
        <w:t>April 11</w:t>
      </w:r>
      <w:r w:rsidR="002536EA">
        <w:rPr>
          <w:rFonts w:ascii="Arial" w:eastAsia="Times New Roman" w:hAnsi="Arial" w:cs="Arial"/>
          <w:b/>
          <w:kern w:val="0"/>
          <w:sz w:val="24"/>
          <w:szCs w:val="24"/>
          <w14:ligatures w14:val="none"/>
        </w:rPr>
        <w:t>,</w:t>
      </w:r>
      <w:r w:rsidRPr="00091FB2">
        <w:rPr>
          <w:rFonts w:ascii="Arial" w:eastAsia="Times New Roman" w:hAnsi="Arial" w:cs="Arial"/>
          <w:b/>
          <w:kern w:val="0"/>
          <w:sz w:val="24"/>
          <w:szCs w:val="24"/>
          <w14:ligatures w14:val="none"/>
        </w:rPr>
        <w:t xml:space="preserve"> 2024</w:t>
      </w:r>
    </w:p>
    <w:p w14:paraId="551C1F78" w14:textId="77777777"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ab/>
        <w:t>Insurance Advisory Committee</w:t>
      </w:r>
    </w:p>
    <w:p w14:paraId="32F033DC" w14:textId="77777777"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ab/>
        <w:t>Via Zoom Teleconference</w:t>
      </w:r>
    </w:p>
    <w:p w14:paraId="44023CAA"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24DE1303"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768C17FA" w14:textId="77777777" w:rsidR="00091FB2" w:rsidRPr="00091FB2" w:rsidRDefault="00091FB2" w:rsidP="00091FB2">
      <w:pPr>
        <w:spacing w:after="0" w:line="240" w:lineRule="auto"/>
        <w:rPr>
          <w:rFonts w:ascii="Arial" w:eastAsia="Times New Roman" w:hAnsi="Arial" w:cs="Arial"/>
          <w:b/>
          <w:bCs/>
          <w:kern w:val="0"/>
          <w:sz w:val="24"/>
          <w:szCs w:val="24"/>
          <w:u w:val="single"/>
          <w14:ligatures w14:val="none"/>
        </w:rPr>
      </w:pPr>
      <w:r w:rsidRPr="00091FB2">
        <w:rPr>
          <w:rFonts w:ascii="Arial" w:eastAsia="Times New Roman" w:hAnsi="Arial" w:cs="Arial"/>
          <w:b/>
          <w:bCs/>
          <w:kern w:val="0"/>
          <w:sz w:val="24"/>
          <w:szCs w:val="24"/>
          <w:u w:val="single"/>
          <w14:ligatures w14:val="none"/>
        </w:rPr>
        <w:t>MEMBERS PRESENT:</w:t>
      </w:r>
    </w:p>
    <w:p w14:paraId="3272EFDC" w14:textId="3841C8E9" w:rsidR="002536EA" w:rsidRDefault="00091FB2"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 xml:space="preserve">Julie </w:t>
      </w:r>
      <w:proofErr w:type="spellStart"/>
      <w:r w:rsidRPr="00091FB2">
        <w:rPr>
          <w:rFonts w:ascii="Arial" w:eastAsia="Times New Roman" w:hAnsi="Arial" w:cs="Arial"/>
          <w:bCs/>
          <w:kern w:val="0"/>
          <w:sz w:val="24"/>
          <w:szCs w:val="24"/>
          <w14:ligatures w14:val="none"/>
        </w:rPr>
        <w:t>Wonkka</w:t>
      </w:r>
      <w:proofErr w:type="spellEnd"/>
      <w:r w:rsidRPr="00091FB2">
        <w:rPr>
          <w:rFonts w:ascii="Arial" w:eastAsia="Times New Roman" w:hAnsi="Arial" w:cs="Arial"/>
          <w:bCs/>
          <w:kern w:val="0"/>
          <w:sz w:val="24"/>
          <w:szCs w:val="24"/>
          <w14:ligatures w14:val="none"/>
        </w:rPr>
        <w:tab/>
      </w:r>
      <w:r w:rsidR="002536EA" w:rsidRPr="00091FB2">
        <w:rPr>
          <w:rFonts w:ascii="Arial" w:eastAsia="Times New Roman" w:hAnsi="Arial" w:cs="Arial"/>
          <w:bCs/>
          <w:kern w:val="0"/>
          <w:sz w:val="24"/>
          <w:szCs w:val="24"/>
          <w14:ligatures w14:val="none"/>
        </w:rPr>
        <w:t>Catherine Levreault</w:t>
      </w:r>
      <w:r w:rsidR="002536EA" w:rsidRPr="002536EA">
        <w:rPr>
          <w:rFonts w:ascii="Arial" w:eastAsia="Times New Roman" w:hAnsi="Arial" w:cs="Arial"/>
          <w:bCs/>
          <w:kern w:val="0"/>
          <w:sz w:val="24"/>
          <w:szCs w:val="24"/>
          <w14:ligatures w14:val="none"/>
        </w:rPr>
        <w:t xml:space="preserve"> </w:t>
      </w:r>
      <w:r w:rsidR="002536EA">
        <w:rPr>
          <w:rFonts w:ascii="Arial" w:eastAsia="Times New Roman" w:hAnsi="Arial" w:cs="Arial"/>
          <w:bCs/>
          <w:kern w:val="0"/>
          <w:sz w:val="24"/>
          <w:szCs w:val="24"/>
          <w14:ligatures w14:val="none"/>
        </w:rPr>
        <w:tab/>
      </w:r>
      <w:r w:rsidR="002536EA" w:rsidRPr="00091FB2">
        <w:rPr>
          <w:rFonts w:ascii="Arial" w:eastAsia="Times New Roman" w:hAnsi="Arial" w:cs="Arial"/>
          <w:bCs/>
          <w:kern w:val="0"/>
          <w:sz w:val="24"/>
          <w:szCs w:val="24"/>
          <w14:ligatures w14:val="none"/>
        </w:rPr>
        <w:t>Joanne Misiaszek</w:t>
      </w:r>
    </w:p>
    <w:p w14:paraId="0EE785A1" w14:textId="13A5158E" w:rsidR="002536EA"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Jane Wolfe</w:t>
      </w:r>
      <w:r w:rsidRPr="002536EA">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Cara Leach</w:t>
      </w:r>
      <w:r w:rsidRPr="002536EA">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Lynn Dyer</w:t>
      </w:r>
    </w:p>
    <w:p w14:paraId="4A477020" w14:textId="65E9C5E7" w:rsidR="002536EA"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Don Humason</w:t>
      </w:r>
      <w:r w:rsidRPr="002536EA">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Meg McWherter</w:t>
      </w:r>
      <w:r w:rsidRPr="002536EA">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Rachel Emerson</w:t>
      </w:r>
    </w:p>
    <w:p w14:paraId="3219A1E2" w14:textId="790634D8" w:rsidR="002536EA"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Paula Harrison</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Jan Warner</w:t>
      </w:r>
      <w:r w:rsidRPr="002536EA">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Sarah Kimball</w:t>
      </w:r>
    </w:p>
    <w:p w14:paraId="47E5FA8A" w14:textId="7E263EB2" w:rsidR="002536EA"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Rich Carmignani Jr.</w:t>
      </w:r>
      <w:r>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Jennifer Eichorn</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Russ Kaubris</w:t>
      </w:r>
    </w:p>
    <w:p w14:paraId="31824EAB" w14:textId="02B0AD53" w:rsidR="002536EA"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Linda Gross</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Ashley Manley</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Shelley Poreda</w:t>
      </w:r>
    </w:p>
    <w:p w14:paraId="4C0F3380" w14:textId="1BF26D10" w:rsidR="002536EA"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Deborah Kuhn</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Chris Martin</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Maureen Humphrey</w:t>
      </w:r>
    </w:p>
    <w:p w14:paraId="364EB996" w14:textId="67C385D2" w:rsidR="002536EA"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Patti Rutkowski</w:t>
      </w:r>
      <w:r w:rsidRPr="002536EA">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Brenda Keir</w:t>
      </w:r>
      <w:r w:rsidRPr="002536EA">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Sharon Ashleigh</w:t>
      </w:r>
    </w:p>
    <w:p w14:paraId="7DABE07B" w14:textId="5342D751" w:rsidR="002536EA"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Ryan Mailloux</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Eileen Seymour</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 xml:space="preserve">Jessalyn </w:t>
      </w:r>
      <w:proofErr w:type="spellStart"/>
      <w:r w:rsidRPr="00091FB2">
        <w:rPr>
          <w:rFonts w:ascii="Arial" w:eastAsia="Times New Roman" w:hAnsi="Arial" w:cs="Arial"/>
          <w:bCs/>
          <w:kern w:val="0"/>
          <w:sz w:val="24"/>
          <w:szCs w:val="24"/>
          <w14:ligatures w14:val="none"/>
        </w:rPr>
        <w:t>Zykoski</w:t>
      </w:r>
      <w:proofErr w:type="spellEnd"/>
    </w:p>
    <w:p w14:paraId="4BE5C3BE" w14:textId="37388DFB" w:rsidR="002536EA"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Amber Robidoux</w:t>
      </w:r>
      <w:r>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Sues’Anne Jason</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Angelina Bragdon</w:t>
      </w:r>
    </w:p>
    <w:p w14:paraId="4927E0DE" w14:textId="43BC3C42" w:rsidR="002536EA"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Kari Scytkowski</w:t>
      </w:r>
      <w:r w:rsidRPr="002536EA">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Donna Whitel</w:t>
      </w:r>
      <w:r>
        <w:rPr>
          <w:rFonts w:ascii="Arial" w:eastAsia="Times New Roman" w:hAnsi="Arial" w:cs="Arial"/>
          <w:bCs/>
          <w:kern w:val="0"/>
          <w:sz w:val="24"/>
          <w:szCs w:val="24"/>
          <w14:ligatures w14:val="none"/>
        </w:rPr>
        <w:t>e</w:t>
      </w:r>
      <w:r w:rsidRPr="00091FB2">
        <w:rPr>
          <w:rFonts w:ascii="Arial" w:eastAsia="Times New Roman" w:hAnsi="Arial" w:cs="Arial"/>
          <w:bCs/>
          <w:kern w:val="0"/>
          <w:sz w:val="24"/>
          <w:szCs w:val="24"/>
          <w14:ligatures w14:val="none"/>
        </w:rPr>
        <w:t>y</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Jennifer Day</w:t>
      </w:r>
    </w:p>
    <w:p w14:paraId="4EB3FE0F" w14:textId="1F679355" w:rsidR="002536EA" w:rsidRDefault="002536EA"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Irene Houle</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Nadine Cignoni</w:t>
      </w:r>
      <w:r>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Mildred Colon</w:t>
      </w:r>
    </w:p>
    <w:p w14:paraId="7EFAA36F" w14:textId="5210AB13" w:rsidR="00091FB2" w:rsidRPr="00091FB2" w:rsidRDefault="00B25425" w:rsidP="00091FB2">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Sharon Strzegowski</w:t>
      </w:r>
      <w:r w:rsidR="00091FB2" w:rsidRPr="00091FB2">
        <w:rPr>
          <w:rFonts w:ascii="Arial" w:eastAsia="Times New Roman" w:hAnsi="Arial" w:cs="Arial"/>
          <w:bCs/>
          <w:kern w:val="0"/>
          <w:sz w:val="24"/>
          <w:szCs w:val="24"/>
          <w14:ligatures w14:val="none"/>
        </w:rPr>
        <w:tab/>
      </w:r>
      <w:r w:rsidR="00091FB2" w:rsidRPr="00091FB2">
        <w:rPr>
          <w:rFonts w:ascii="Arial" w:eastAsia="Times New Roman" w:hAnsi="Arial" w:cs="Arial"/>
          <w:bCs/>
          <w:kern w:val="0"/>
          <w:sz w:val="24"/>
          <w:szCs w:val="24"/>
          <w14:ligatures w14:val="none"/>
        </w:rPr>
        <w:tab/>
      </w:r>
    </w:p>
    <w:p w14:paraId="6B23E23B" w14:textId="4F91BB5A" w:rsidR="00091FB2" w:rsidRPr="00091FB2" w:rsidRDefault="00091FB2"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Cs/>
          <w:kern w:val="0"/>
          <w:sz w:val="24"/>
          <w:szCs w:val="24"/>
          <w14:ligatures w14:val="none"/>
        </w:rPr>
        <w:tab/>
      </w:r>
      <w:r w:rsidRPr="00091FB2">
        <w:rPr>
          <w:rFonts w:ascii="Arial" w:eastAsia="Times New Roman" w:hAnsi="Arial" w:cs="Arial"/>
          <w:bCs/>
          <w:kern w:val="0"/>
          <w:sz w:val="24"/>
          <w:szCs w:val="24"/>
          <w14:ligatures w14:val="none"/>
        </w:rPr>
        <w:tab/>
      </w:r>
    </w:p>
    <w:p w14:paraId="5AAAE44C" w14:textId="77777777" w:rsidR="00091FB2" w:rsidRPr="00091FB2" w:rsidRDefault="00091FB2" w:rsidP="00091FB2">
      <w:pPr>
        <w:tabs>
          <w:tab w:val="left" w:pos="2880"/>
          <w:tab w:val="left" w:pos="5760"/>
        </w:tabs>
        <w:spacing w:after="0" w:line="240" w:lineRule="auto"/>
        <w:rPr>
          <w:rFonts w:ascii="Arial" w:eastAsia="Times New Roman" w:hAnsi="Arial" w:cs="Arial"/>
          <w:bCs/>
          <w:kern w:val="0"/>
          <w:sz w:val="24"/>
          <w:szCs w:val="24"/>
          <w14:ligatures w14:val="none"/>
        </w:rPr>
      </w:pPr>
    </w:p>
    <w:p w14:paraId="690522FB" w14:textId="77777777" w:rsidR="00091FB2" w:rsidRPr="00091FB2" w:rsidRDefault="00091FB2" w:rsidP="00091FB2">
      <w:pPr>
        <w:tabs>
          <w:tab w:val="left" w:pos="2880"/>
          <w:tab w:val="left" w:pos="5760"/>
        </w:tabs>
        <w:spacing w:after="0" w:line="240" w:lineRule="auto"/>
        <w:rPr>
          <w:rFonts w:ascii="Arial" w:eastAsia="Times New Roman" w:hAnsi="Arial" w:cs="Arial"/>
          <w:bCs/>
          <w:kern w:val="0"/>
          <w:sz w:val="24"/>
          <w:szCs w:val="24"/>
          <w14:ligatures w14:val="none"/>
        </w:rPr>
      </w:pPr>
      <w:r w:rsidRPr="00091FB2">
        <w:rPr>
          <w:rFonts w:ascii="Arial" w:eastAsia="Times New Roman" w:hAnsi="Arial" w:cs="Arial"/>
          <w:b/>
          <w:kern w:val="0"/>
          <w:sz w:val="24"/>
          <w:szCs w:val="24"/>
          <w:u w:val="single"/>
          <w14:ligatures w14:val="none"/>
        </w:rPr>
        <w:t>OTHERS PRESENT:</w:t>
      </w:r>
    </w:p>
    <w:p w14:paraId="051BDC31" w14:textId="77777777" w:rsidR="00091FB2" w:rsidRPr="00091FB2" w:rsidRDefault="00091FB2" w:rsidP="00091FB2">
      <w:pPr>
        <w:tabs>
          <w:tab w:val="left" w:pos="2880"/>
          <w:tab w:val="left" w:pos="5760"/>
        </w:tabs>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Joseph Shea</w:t>
      </w:r>
      <w:r w:rsidRPr="00091FB2">
        <w:rPr>
          <w:rFonts w:ascii="Arial" w:eastAsia="Times New Roman" w:hAnsi="Arial" w:cs="Arial"/>
          <w:kern w:val="0"/>
          <w:sz w:val="24"/>
          <w:szCs w:val="24"/>
          <w14:ligatures w14:val="none"/>
        </w:rPr>
        <w:tab/>
        <w:t>Cynthia Graves</w:t>
      </w:r>
      <w:r w:rsidRPr="00091FB2">
        <w:rPr>
          <w:rFonts w:ascii="Arial" w:eastAsia="Times New Roman" w:hAnsi="Arial" w:cs="Arial"/>
          <w:kern w:val="0"/>
          <w:sz w:val="24"/>
          <w:szCs w:val="24"/>
          <w14:ligatures w14:val="none"/>
        </w:rPr>
        <w:tab/>
        <w:t>Jessica Hebert</w:t>
      </w:r>
    </w:p>
    <w:p w14:paraId="0C80B894" w14:textId="5012A10E" w:rsidR="00091FB2" w:rsidRDefault="00091FB2" w:rsidP="00510AB7">
      <w:pPr>
        <w:tabs>
          <w:tab w:val="left" w:pos="2880"/>
          <w:tab w:val="left" w:pos="5760"/>
        </w:tabs>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Michele Komosa</w:t>
      </w:r>
      <w:r w:rsidRPr="00091FB2">
        <w:rPr>
          <w:rFonts w:ascii="Arial" w:eastAsia="Times New Roman" w:hAnsi="Arial" w:cs="Arial"/>
          <w:kern w:val="0"/>
          <w:sz w:val="24"/>
          <w:szCs w:val="24"/>
          <w14:ligatures w14:val="none"/>
        </w:rPr>
        <w:tab/>
      </w:r>
      <w:r w:rsidR="00AD1856">
        <w:rPr>
          <w:rFonts w:ascii="Arial" w:eastAsia="Times New Roman" w:hAnsi="Arial" w:cs="Arial"/>
          <w:kern w:val="0"/>
          <w:sz w:val="24"/>
          <w:szCs w:val="24"/>
          <w14:ligatures w14:val="none"/>
        </w:rPr>
        <w:t>Lori Hall</w:t>
      </w:r>
      <w:r w:rsidR="00AD1856">
        <w:rPr>
          <w:rFonts w:ascii="Arial" w:eastAsia="Times New Roman" w:hAnsi="Arial" w:cs="Arial"/>
          <w:kern w:val="0"/>
          <w:sz w:val="24"/>
          <w:szCs w:val="24"/>
          <w14:ligatures w14:val="none"/>
        </w:rPr>
        <w:tab/>
        <w:t>Gloria Congram</w:t>
      </w:r>
      <w:r w:rsidR="00AD1856">
        <w:rPr>
          <w:rFonts w:ascii="Arial" w:eastAsia="Times New Roman" w:hAnsi="Arial" w:cs="Arial"/>
          <w:kern w:val="0"/>
          <w:sz w:val="24"/>
          <w:szCs w:val="24"/>
          <w14:ligatures w14:val="none"/>
        </w:rPr>
        <w:tab/>
      </w:r>
    </w:p>
    <w:p w14:paraId="69BF1DF6" w14:textId="3F5503B0" w:rsidR="00AD1856" w:rsidRDefault="00AD1856" w:rsidP="00510AB7">
      <w:pPr>
        <w:tabs>
          <w:tab w:val="left" w:pos="2880"/>
          <w:tab w:val="left" w:pos="57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Tammy</w:t>
      </w:r>
      <w:r w:rsidR="00467E31">
        <w:rPr>
          <w:rFonts w:ascii="Arial" w:eastAsia="Times New Roman" w:hAnsi="Arial" w:cs="Arial"/>
          <w:kern w:val="0"/>
          <w:sz w:val="24"/>
          <w:szCs w:val="24"/>
          <w14:ligatures w14:val="none"/>
        </w:rPr>
        <w:t xml:space="preserve"> Wendolowski</w:t>
      </w:r>
      <w:r w:rsidR="00467E31">
        <w:rPr>
          <w:rFonts w:ascii="Arial" w:eastAsia="Times New Roman" w:hAnsi="Arial" w:cs="Arial"/>
          <w:kern w:val="0"/>
          <w:sz w:val="24"/>
          <w:szCs w:val="24"/>
          <w14:ligatures w14:val="none"/>
        </w:rPr>
        <w:tab/>
        <w:t>Lisa Choiniere</w:t>
      </w:r>
      <w:r w:rsidR="00467E31">
        <w:rPr>
          <w:rFonts w:ascii="Arial" w:eastAsia="Times New Roman" w:hAnsi="Arial" w:cs="Arial"/>
          <w:kern w:val="0"/>
          <w:sz w:val="24"/>
          <w:szCs w:val="24"/>
          <w14:ligatures w14:val="none"/>
        </w:rPr>
        <w:tab/>
        <w:t>Nadine C</w:t>
      </w:r>
      <w:r w:rsidR="000F0EB3">
        <w:rPr>
          <w:rFonts w:ascii="Arial" w:eastAsia="Times New Roman" w:hAnsi="Arial" w:cs="Arial"/>
          <w:kern w:val="0"/>
          <w:sz w:val="24"/>
          <w:szCs w:val="24"/>
          <w14:ligatures w14:val="none"/>
        </w:rPr>
        <w:t>oughlin</w:t>
      </w:r>
    </w:p>
    <w:p w14:paraId="01E595DA" w14:textId="109199C7" w:rsidR="000F0EB3" w:rsidRDefault="000F0EB3" w:rsidP="00510AB7">
      <w:pPr>
        <w:tabs>
          <w:tab w:val="left" w:pos="2880"/>
          <w:tab w:val="left" w:pos="57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Patrick McIntyre</w:t>
      </w:r>
      <w:r>
        <w:rPr>
          <w:rFonts w:ascii="Arial" w:eastAsia="Times New Roman" w:hAnsi="Arial" w:cs="Arial"/>
          <w:kern w:val="0"/>
          <w:sz w:val="24"/>
          <w:szCs w:val="24"/>
          <w14:ligatures w14:val="none"/>
        </w:rPr>
        <w:tab/>
        <w:t>Mary Houle</w:t>
      </w:r>
      <w:r w:rsidR="00D106ED">
        <w:rPr>
          <w:rFonts w:ascii="Arial" w:eastAsia="Times New Roman" w:hAnsi="Arial" w:cs="Arial"/>
          <w:kern w:val="0"/>
          <w:sz w:val="24"/>
          <w:szCs w:val="24"/>
          <w14:ligatures w14:val="none"/>
        </w:rPr>
        <w:tab/>
        <w:t>Rosalind Serrano</w:t>
      </w:r>
    </w:p>
    <w:p w14:paraId="61502112" w14:textId="348F12D5" w:rsidR="002A1EB5" w:rsidRPr="00091FB2" w:rsidRDefault="002A1EB5" w:rsidP="00510AB7">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kern w:val="0"/>
          <w:sz w:val="24"/>
          <w:szCs w:val="24"/>
          <w14:ligatures w14:val="none"/>
        </w:rPr>
        <w:t xml:space="preserve">Chuck </w:t>
      </w:r>
      <w:proofErr w:type="spellStart"/>
      <w:r>
        <w:rPr>
          <w:rFonts w:ascii="Arial" w:eastAsia="Times New Roman" w:hAnsi="Arial" w:cs="Arial"/>
          <w:kern w:val="0"/>
          <w:sz w:val="24"/>
          <w:szCs w:val="24"/>
          <w14:ligatures w14:val="none"/>
        </w:rPr>
        <w:t>Romboletti</w:t>
      </w:r>
      <w:proofErr w:type="spellEnd"/>
      <w:r>
        <w:rPr>
          <w:rFonts w:ascii="Arial" w:eastAsia="Times New Roman" w:hAnsi="Arial" w:cs="Arial"/>
          <w:kern w:val="0"/>
          <w:sz w:val="24"/>
          <w:szCs w:val="24"/>
          <w14:ligatures w14:val="none"/>
        </w:rPr>
        <w:tab/>
        <w:t>Li</w:t>
      </w:r>
      <w:r w:rsidR="00CA1C3B">
        <w:rPr>
          <w:rFonts w:ascii="Arial" w:eastAsia="Times New Roman" w:hAnsi="Arial" w:cs="Arial"/>
          <w:kern w:val="0"/>
          <w:sz w:val="24"/>
          <w:szCs w:val="24"/>
          <w14:ligatures w14:val="none"/>
        </w:rPr>
        <w:t>z Bouchard</w:t>
      </w:r>
    </w:p>
    <w:p w14:paraId="4135D09F" w14:textId="77777777" w:rsidR="00091FB2" w:rsidRPr="00091FB2" w:rsidRDefault="00091FB2" w:rsidP="00091FB2">
      <w:pPr>
        <w:spacing w:after="0" w:line="240" w:lineRule="auto"/>
        <w:rPr>
          <w:rFonts w:ascii="Times New Roman" w:eastAsia="Times New Roman" w:hAnsi="Times New Roman" w:cs="Times New Roman"/>
          <w:b/>
          <w:kern w:val="0"/>
          <w:sz w:val="24"/>
          <w:szCs w:val="24"/>
          <w:u w:val="single"/>
          <w14:ligatures w14:val="none"/>
        </w:rPr>
      </w:pPr>
    </w:p>
    <w:p w14:paraId="489128D8" w14:textId="77777777" w:rsidR="00091FB2" w:rsidRPr="00091FB2" w:rsidRDefault="00091FB2" w:rsidP="00091FB2">
      <w:pPr>
        <w:spacing w:after="0" w:line="240" w:lineRule="auto"/>
        <w:rPr>
          <w:rFonts w:ascii="Arial" w:eastAsia="Times New Roman" w:hAnsi="Arial" w:cs="Arial"/>
          <w:b/>
          <w:kern w:val="0"/>
          <w:sz w:val="24"/>
          <w:szCs w:val="24"/>
          <w:u w:val="single"/>
          <w14:ligatures w14:val="none"/>
        </w:rPr>
      </w:pPr>
      <w:r w:rsidRPr="00091FB2">
        <w:rPr>
          <w:rFonts w:ascii="Arial" w:eastAsia="Times New Roman" w:hAnsi="Arial" w:cs="Arial"/>
          <w:b/>
          <w:kern w:val="0"/>
          <w:sz w:val="24"/>
          <w:szCs w:val="24"/>
          <w:u w:val="single"/>
          <w14:ligatures w14:val="none"/>
        </w:rPr>
        <w:t>CALL TO ORDER</w:t>
      </w:r>
    </w:p>
    <w:p w14:paraId="03D8D272" w14:textId="77777777" w:rsidR="00091FB2" w:rsidRPr="00091FB2" w:rsidRDefault="00091FB2" w:rsidP="00091FB2">
      <w:pPr>
        <w:spacing w:after="0" w:line="240" w:lineRule="auto"/>
        <w:rPr>
          <w:rFonts w:ascii="Arial" w:eastAsia="Times New Roman" w:hAnsi="Arial" w:cs="Arial"/>
          <w:kern w:val="0"/>
          <w:sz w:val="24"/>
          <w:szCs w:val="24"/>
          <w14:ligatures w14:val="none"/>
        </w:rPr>
      </w:pPr>
      <w:bookmarkStart w:id="0" w:name="_Hlk74846649"/>
      <w:r w:rsidRPr="00091FB2">
        <w:rPr>
          <w:rFonts w:ascii="Arial" w:eastAsia="Times New Roman" w:hAnsi="Arial" w:cs="Arial"/>
          <w:kern w:val="0"/>
          <w:sz w:val="24"/>
          <w:szCs w:val="24"/>
          <w14:ligatures w14:val="none"/>
        </w:rPr>
        <w:t>In compliance with the Governor’s orders suspending certain provisions of the open meeting laws due to Covid-19, this meeting was held via Zoom telephone/video conference.</w:t>
      </w:r>
    </w:p>
    <w:bookmarkEnd w:id="0"/>
    <w:p w14:paraId="300E0913"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257EF772" w14:textId="65695EFA"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Chairman Rich Carmignani Jr called the meeting to order at 10:0</w:t>
      </w:r>
      <w:r w:rsidR="008B402A" w:rsidRPr="001503C1">
        <w:rPr>
          <w:rFonts w:ascii="Arial" w:eastAsia="Times New Roman" w:hAnsi="Arial" w:cs="Arial"/>
          <w:kern w:val="0"/>
          <w:sz w:val="24"/>
          <w:szCs w:val="24"/>
          <w14:ligatures w14:val="none"/>
        </w:rPr>
        <w:t>1</w:t>
      </w:r>
      <w:r w:rsidRPr="00091FB2">
        <w:rPr>
          <w:rFonts w:ascii="Arial" w:eastAsia="Times New Roman" w:hAnsi="Arial" w:cs="Arial"/>
          <w:kern w:val="0"/>
          <w:sz w:val="24"/>
          <w:szCs w:val="24"/>
          <w14:ligatures w14:val="none"/>
        </w:rPr>
        <w:t xml:space="preserve"> a.m. with a roll call that presented a quorum of </w:t>
      </w:r>
      <w:r w:rsidR="001565D7" w:rsidRPr="001503C1">
        <w:rPr>
          <w:rFonts w:ascii="Arial" w:eastAsia="Times New Roman" w:hAnsi="Arial" w:cs="Arial"/>
          <w:kern w:val="0"/>
          <w:sz w:val="24"/>
          <w:szCs w:val="24"/>
          <w14:ligatures w14:val="none"/>
        </w:rPr>
        <w:t>82.45</w:t>
      </w:r>
      <w:r w:rsidRPr="00091FB2">
        <w:rPr>
          <w:rFonts w:ascii="Arial" w:eastAsia="Times New Roman" w:hAnsi="Arial" w:cs="Arial"/>
          <w:kern w:val="0"/>
          <w:sz w:val="24"/>
          <w:szCs w:val="24"/>
          <w14:ligatures w14:val="none"/>
        </w:rPr>
        <w:t xml:space="preserve">% of the weighted vote. </w:t>
      </w:r>
    </w:p>
    <w:p w14:paraId="12E78637" w14:textId="77777777"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w:t>
      </w:r>
    </w:p>
    <w:p w14:paraId="5714AF7D" w14:textId="77777777" w:rsidR="00091FB2" w:rsidRDefault="00091FB2" w:rsidP="00091FB2">
      <w:pPr>
        <w:spacing w:after="0" w:line="240" w:lineRule="auto"/>
        <w:rPr>
          <w:rFonts w:ascii="Arial" w:eastAsia="Times New Roman" w:hAnsi="Arial" w:cs="Arial"/>
          <w:kern w:val="0"/>
          <w:sz w:val="24"/>
          <w:szCs w:val="24"/>
          <w14:ligatures w14:val="none"/>
        </w:rPr>
      </w:pPr>
    </w:p>
    <w:p w14:paraId="153CAF9A" w14:textId="77777777" w:rsidR="002536EA" w:rsidRDefault="002536EA" w:rsidP="00091FB2">
      <w:pPr>
        <w:spacing w:after="0" w:line="240" w:lineRule="auto"/>
        <w:rPr>
          <w:rFonts w:ascii="Arial" w:eastAsia="Times New Roman" w:hAnsi="Arial" w:cs="Arial"/>
          <w:kern w:val="0"/>
          <w:sz w:val="24"/>
          <w:szCs w:val="24"/>
          <w14:ligatures w14:val="none"/>
        </w:rPr>
      </w:pPr>
    </w:p>
    <w:p w14:paraId="53F71674" w14:textId="77777777" w:rsidR="002536EA" w:rsidRPr="00091FB2" w:rsidRDefault="002536EA" w:rsidP="00091FB2">
      <w:pPr>
        <w:spacing w:after="0" w:line="240" w:lineRule="auto"/>
        <w:rPr>
          <w:rFonts w:ascii="Arial" w:eastAsia="Times New Roman" w:hAnsi="Arial" w:cs="Arial"/>
          <w:kern w:val="0"/>
          <w:sz w:val="24"/>
          <w:szCs w:val="24"/>
          <w14:ligatures w14:val="none"/>
        </w:rPr>
      </w:pPr>
    </w:p>
    <w:p w14:paraId="4F9D4180" w14:textId="77777777" w:rsidR="00091FB2" w:rsidRPr="00091FB2" w:rsidRDefault="00091FB2" w:rsidP="00091FB2">
      <w:pPr>
        <w:spacing w:after="0" w:line="240" w:lineRule="auto"/>
        <w:rPr>
          <w:rFonts w:ascii="Arial" w:eastAsia="Times New Roman" w:hAnsi="Arial" w:cs="Arial"/>
          <w:b/>
          <w:bCs/>
          <w:kern w:val="0"/>
          <w:sz w:val="24"/>
          <w:szCs w:val="24"/>
          <w:u w:val="single"/>
          <w14:ligatures w14:val="none"/>
        </w:rPr>
      </w:pPr>
      <w:r w:rsidRPr="00091FB2">
        <w:rPr>
          <w:rFonts w:ascii="Arial" w:eastAsia="Times New Roman" w:hAnsi="Arial" w:cs="Arial"/>
          <w:b/>
          <w:bCs/>
          <w:kern w:val="0"/>
          <w:sz w:val="24"/>
          <w:szCs w:val="24"/>
          <w:u w:val="single"/>
          <w14:ligatures w14:val="none"/>
        </w:rPr>
        <w:t>APPROVAL OF MINUTES</w:t>
      </w:r>
    </w:p>
    <w:p w14:paraId="5EE6A556" w14:textId="486E79AC"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lastRenderedPageBreak/>
        <w:t xml:space="preserve">Chairman Rich Carmignani Jr requested that the minutes of </w:t>
      </w:r>
      <w:r w:rsidR="00344518" w:rsidRPr="001503C1">
        <w:rPr>
          <w:rFonts w:ascii="Arial" w:eastAsia="Times New Roman" w:hAnsi="Arial" w:cs="Arial"/>
          <w:kern w:val="0"/>
          <w:sz w:val="24"/>
          <w:szCs w:val="24"/>
          <w14:ligatures w14:val="none"/>
        </w:rPr>
        <w:t xml:space="preserve">January 31, </w:t>
      </w:r>
      <w:r w:rsidRPr="00091FB2">
        <w:rPr>
          <w:rFonts w:ascii="Arial" w:eastAsia="Times New Roman" w:hAnsi="Arial" w:cs="Arial"/>
          <w:kern w:val="0"/>
          <w:sz w:val="24"/>
          <w:szCs w:val="24"/>
          <w14:ligatures w14:val="none"/>
        </w:rPr>
        <w:t xml:space="preserve">2024 be approved, </w:t>
      </w:r>
      <w:r w:rsidR="003D4FFF" w:rsidRPr="001503C1">
        <w:rPr>
          <w:rFonts w:ascii="Arial" w:eastAsia="Times New Roman" w:hAnsi="Arial" w:cs="Arial"/>
          <w:kern w:val="0"/>
          <w:sz w:val="24"/>
          <w:szCs w:val="24"/>
          <w14:ligatures w14:val="none"/>
        </w:rPr>
        <w:t xml:space="preserve">motion by Shelley Poreda, </w:t>
      </w:r>
      <w:r w:rsidR="00F70E6B" w:rsidRPr="001503C1">
        <w:rPr>
          <w:rFonts w:ascii="Arial" w:eastAsia="Times New Roman" w:hAnsi="Arial" w:cs="Arial"/>
          <w:kern w:val="0"/>
          <w:sz w:val="24"/>
          <w:szCs w:val="24"/>
          <w14:ligatures w14:val="none"/>
        </w:rPr>
        <w:t>seconded by Cath</w:t>
      </w:r>
      <w:r w:rsidR="00271F6F">
        <w:rPr>
          <w:rFonts w:ascii="Arial" w:eastAsia="Times New Roman" w:hAnsi="Arial" w:cs="Arial"/>
          <w:kern w:val="0"/>
          <w:sz w:val="24"/>
          <w:szCs w:val="24"/>
          <w14:ligatures w14:val="none"/>
        </w:rPr>
        <w:t>erine</w:t>
      </w:r>
      <w:r w:rsidR="00F70E6B" w:rsidRPr="001503C1">
        <w:rPr>
          <w:rFonts w:ascii="Arial" w:eastAsia="Times New Roman" w:hAnsi="Arial" w:cs="Arial"/>
          <w:kern w:val="0"/>
          <w:sz w:val="24"/>
          <w:szCs w:val="24"/>
          <w14:ligatures w14:val="none"/>
        </w:rPr>
        <w:t xml:space="preserve"> Levreault</w:t>
      </w:r>
      <w:r w:rsidR="003D4FFF" w:rsidRPr="001503C1">
        <w:rPr>
          <w:rFonts w:ascii="Arial" w:eastAsia="Times New Roman" w:hAnsi="Arial" w:cs="Arial"/>
          <w:kern w:val="0"/>
          <w:sz w:val="24"/>
          <w:szCs w:val="24"/>
          <w14:ligatures w14:val="none"/>
        </w:rPr>
        <w:t xml:space="preserve"> </w:t>
      </w:r>
      <w:r w:rsidRPr="00091FB2">
        <w:rPr>
          <w:rFonts w:ascii="Arial" w:eastAsia="Times New Roman" w:hAnsi="Arial" w:cs="Arial"/>
          <w:kern w:val="0"/>
          <w:sz w:val="24"/>
          <w:szCs w:val="24"/>
          <w14:ligatures w14:val="none"/>
        </w:rPr>
        <w:t xml:space="preserve">accepted by unanimous consent.    </w:t>
      </w:r>
    </w:p>
    <w:p w14:paraId="5161CC47"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2FE6992F" w14:textId="77777777" w:rsidR="00091FB2" w:rsidRPr="00091FB2" w:rsidRDefault="00091FB2" w:rsidP="00091FB2">
      <w:pPr>
        <w:spacing w:after="0" w:line="240" w:lineRule="auto"/>
        <w:rPr>
          <w:rFonts w:ascii="Arial" w:eastAsia="Times New Roman" w:hAnsi="Arial" w:cs="Arial"/>
          <w:b/>
          <w:kern w:val="0"/>
          <w:sz w:val="24"/>
          <w:szCs w:val="24"/>
          <w:u w:val="single"/>
          <w14:ligatures w14:val="none"/>
        </w:rPr>
      </w:pPr>
      <w:r w:rsidRPr="00091FB2">
        <w:rPr>
          <w:rFonts w:ascii="Arial" w:eastAsia="Times New Roman" w:hAnsi="Arial" w:cs="Arial"/>
          <w:b/>
          <w:kern w:val="0"/>
          <w:sz w:val="24"/>
          <w:szCs w:val="24"/>
          <w:u w:val="single"/>
          <w14:ligatures w14:val="none"/>
        </w:rPr>
        <w:t>FINANCIAL REPORT</w:t>
      </w:r>
    </w:p>
    <w:p w14:paraId="3C8F6E4D" w14:textId="40511FC7"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 xml:space="preserve">The Financial Report for the month of </w:t>
      </w:r>
      <w:r w:rsidR="00D81E3A" w:rsidRPr="001503C1">
        <w:rPr>
          <w:rFonts w:ascii="Arial" w:eastAsia="Times New Roman" w:hAnsi="Arial" w:cs="Arial"/>
          <w:kern w:val="0"/>
          <w:sz w:val="24"/>
          <w:szCs w:val="24"/>
          <w14:ligatures w14:val="none"/>
        </w:rPr>
        <w:t>March</w:t>
      </w:r>
      <w:r w:rsidRPr="00091FB2">
        <w:rPr>
          <w:rFonts w:ascii="Arial" w:eastAsia="Times New Roman" w:hAnsi="Arial" w:cs="Arial"/>
          <w:kern w:val="0"/>
          <w:sz w:val="24"/>
          <w:szCs w:val="24"/>
          <w14:ligatures w14:val="none"/>
        </w:rPr>
        <w:t xml:space="preserve"> was presented reflecting a starting balance of $1,</w:t>
      </w:r>
      <w:r w:rsidR="00207DF2">
        <w:rPr>
          <w:rFonts w:ascii="Arial" w:eastAsia="Times New Roman" w:hAnsi="Arial" w:cs="Arial"/>
          <w:kern w:val="0"/>
          <w:sz w:val="24"/>
          <w:szCs w:val="24"/>
          <w14:ligatures w14:val="none"/>
        </w:rPr>
        <w:t>297,704.49</w:t>
      </w:r>
      <w:r w:rsidRPr="00091FB2">
        <w:rPr>
          <w:rFonts w:ascii="Arial" w:eastAsia="Times New Roman" w:hAnsi="Arial" w:cs="Arial"/>
          <w:kern w:val="0"/>
          <w:sz w:val="24"/>
          <w:szCs w:val="24"/>
          <w14:ligatures w14:val="none"/>
        </w:rPr>
        <w:t xml:space="preserve"> with a total monthly income received of $6,</w:t>
      </w:r>
      <w:r w:rsidR="009A522E">
        <w:rPr>
          <w:rFonts w:ascii="Arial" w:eastAsia="Times New Roman" w:hAnsi="Arial" w:cs="Arial"/>
          <w:kern w:val="0"/>
          <w:sz w:val="24"/>
          <w:szCs w:val="24"/>
          <w14:ligatures w14:val="none"/>
        </w:rPr>
        <w:t>729,936.22</w:t>
      </w:r>
      <w:r w:rsidRPr="00091FB2">
        <w:rPr>
          <w:rFonts w:ascii="Arial" w:eastAsia="Times New Roman" w:hAnsi="Arial" w:cs="Arial"/>
          <w:kern w:val="0"/>
          <w:sz w:val="24"/>
          <w:szCs w:val="24"/>
          <w14:ligatures w14:val="none"/>
        </w:rPr>
        <w:t xml:space="preserve"> and monthly expenses of $</w:t>
      </w:r>
      <w:r w:rsidR="009A522E">
        <w:rPr>
          <w:rFonts w:ascii="Arial" w:eastAsia="Times New Roman" w:hAnsi="Arial" w:cs="Arial"/>
          <w:kern w:val="0"/>
          <w:sz w:val="24"/>
          <w:szCs w:val="24"/>
          <w14:ligatures w14:val="none"/>
        </w:rPr>
        <w:t>7,580,712.45</w:t>
      </w:r>
      <w:r w:rsidRPr="00091FB2">
        <w:rPr>
          <w:rFonts w:ascii="Arial" w:eastAsia="Times New Roman" w:hAnsi="Arial" w:cs="Arial"/>
          <w:kern w:val="0"/>
          <w:sz w:val="24"/>
          <w:szCs w:val="24"/>
          <w14:ligatures w14:val="none"/>
        </w:rPr>
        <w:t xml:space="preserve"> with a total net monthly income of </w:t>
      </w:r>
      <w:r w:rsidR="008A4083">
        <w:rPr>
          <w:rFonts w:ascii="Arial" w:eastAsia="Times New Roman" w:hAnsi="Arial" w:cs="Arial"/>
          <w:kern w:val="0"/>
          <w:sz w:val="24"/>
          <w:szCs w:val="24"/>
          <w14:ligatures w14:val="none"/>
        </w:rPr>
        <w:t>(</w:t>
      </w:r>
      <w:r w:rsidRPr="00091FB2">
        <w:rPr>
          <w:rFonts w:ascii="Arial" w:eastAsia="Times New Roman" w:hAnsi="Arial" w:cs="Arial"/>
          <w:kern w:val="0"/>
          <w:sz w:val="24"/>
          <w:szCs w:val="24"/>
          <w14:ligatures w14:val="none"/>
        </w:rPr>
        <w:t>$</w:t>
      </w:r>
      <w:r w:rsidR="00541F1C">
        <w:rPr>
          <w:rFonts w:ascii="Arial" w:eastAsia="Times New Roman" w:hAnsi="Arial" w:cs="Arial"/>
          <w:kern w:val="0"/>
          <w:sz w:val="24"/>
          <w:szCs w:val="24"/>
          <w14:ligatures w14:val="none"/>
        </w:rPr>
        <w:t>850</w:t>
      </w:r>
      <w:r w:rsidR="008A4083">
        <w:rPr>
          <w:rFonts w:ascii="Arial" w:eastAsia="Times New Roman" w:hAnsi="Arial" w:cs="Arial"/>
          <w:kern w:val="0"/>
          <w:sz w:val="24"/>
          <w:szCs w:val="24"/>
          <w14:ligatures w14:val="none"/>
        </w:rPr>
        <w:t>,776.23)</w:t>
      </w:r>
      <w:r w:rsidRPr="00091FB2">
        <w:rPr>
          <w:rFonts w:ascii="Arial" w:eastAsia="Times New Roman" w:hAnsi="Arial" w:cs="Arial"/>
          <w:kern w:val="0"/>
          <w:sz w:val="24"/>
          <w:szCs w:val="24"/>
          <w14:ligatures w14:val="none"/>
        </w:rPr>
        <w:t xml:space="preserve"> and an ending month balance of $</w:t>
      </w:r>
      <w:r w:rsidR="00730C61">
        <w:rPr>
          <w:rFonts w:ascii="Arial" w:eastAsia="Times New Roman" w:hAnsi="Arial" w:cs="Arial"/>
          <w:kern w:val="0"/>
          <w:sz w:val="24"/>
          <w:szCs w:val="24"/>
          <w14:ligatures w14:val="none"/>
        </w:rPr>
        <w:t>446,928.26</w:t>
      </w:r>
      <w:r w:rsidRPr="00091FB2">
        <w:rPr>
          <w:rFonts w:ascii="Arial" w:eastAsia="Times New Roman" w:hAnsi="Arial" w:cs="Arial"/>
          <w:kern w:val="0"/>
          <w:sz w:val="24"/>
          <w:szCs w:val="24"/>
          <w14:ligatures w14:val="none"/>
        </w:rPr>
        <w:t xml:space="preserve"> with accounts receivable of $</w:t>
      </w:r>
      <w:r w:rsidR="00950A8A">
        <w:rPr>
          <w:rFonts w:ascii="Arial" w:eastAsia="Times New Roman" w:hAnsi="Arial" w:cs="Arial"/>
          <w:kern w:val="0"/>
          <w:sz w:val="24"/>
          <w:szCs w:val="24"/>
          <w14:ligatures w14:val="none"/>
        </w:rPr>
        <w:t>1,248.979.19</w:t>
      </w:r>
      <w:r w:rsidRPr="00091FB2">
        <w:rPr>
          <w:rFonts w:ascii="Arial" w:eastAsia="Times New Roman" w:hAnsi="Arial" w:cs="Arial"/>
          <w:kern w:val="0"/>
          <w:sz w:val="24"/>
          <w:szCs w:val="24"/>
          <w14:ligatures w14:val="none"/>
        </w:rPr>
        <w:t xml:space="preserve"> leaving a total of $</w:t>
      </w:r>
      <w:r w:rsidR="00950A8A">
        <w:rPr>
          <w:rFonts w:ascii="Arial" w:eastAsia="Times New Roman" w:hAnsi="Arial" w:cs="Arial"/>
          <w:kern w:val="0"/>
          <w:sz w:val="24"/>
          <w:szCs w:val="24"/>
          <w14:ligatures w14:val="none"/>
        </w:rPr>
        <w:t>28,277,</w:t>
      </w:r>
      <w:r w:rsidR="00681BB1">
        <w:rPr>
          <w:rFonts w:ascii="Arial" w:eastAsia="Times New Roman" w:hAnsi="Arial" w:cs="Arial"/>
          <w:kern w:val="0"/>
          <w:sz w:val="24"/>
          <w:szCs w:val="24"/>
          <w14:ligatures w14:val="none"/>
        </w:rPr>
        <w:t>439.91</w:t>
      </w:r>
      <w:r w:rsidRPr="00091FB2">
        <w:rPr>
          <w:rFonts w:ascii="Arial" w:eastAsia="Times New Roman" w:hAnsi="Arial" w:cs="Arial"/>
          <w:kern w:val="0"/>
          <w:sz w:val="24"/>
          <w:szCs w:val="24"/>
          <w14:ligatures w14:val="none"/>
        </w:rPr>
        <w:t xml:space="preserve"> </w:t>
      </w:r>
    </w:p>
    <w:p w14:paraId="65874BB9"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1270EA8D" w14:textId="2395EEC2" w:rsidR="00091FB2" w:rsidRPr="00091FB2" w:rsidRDefault="00091FB2" w:rsidP="00091FB2">
      <w:pPr>
        <w:spacing w:after="0" w:line="240" w:lineRule="auto"/>
        <w:rPr>
          <w:rFonts w:ascii="Arial" w:eastAsia="Times New Roman" w:hAnsi="Arial" w:cs="Arial"/>
          <w:i/>
          <w:kern w:val="0"/>
          <w:sz w:val="24"/>
          <w:szCs w:val="24"/>
          <w:u w:val="single"/>
          <w14:ligatures w14:val="none"/>
        </w:rPr>
      </w:pPr>
      <w:r w:rsidRPr="00091FB2">
        <w:rPr>
          <w:rFonts w:ascii="Arial" w:eastAsia="Times New Roman" w:hAnsi="Arial" w:cs="Arial"/>
          <w:i/>
          <w:kern w:val="0"/>
          <w:sz w:val="24"/>
          <w:szCs w:val="24"/>
          <w:u w:val="single"/>
          <w14:ligatures w14:val="none"/>
        </w:rPr>
        <w:t xml:space="preserve">Investments and CD’s for </w:t>
      </w:r>
      <w:r w:rsidR="004230C0" w:rsidRPr="001503C1">
        <w:rPr>
          <w:rFonts w:ascii="Arial" w:eastAsia="Times New Roman" w:hAnsi="Arial" w:cs="Arial"/>
          <w:i/>
          <w:kern w:val="0"/>
          <w:sz w:val="24"/>
          <w:szCs w:val="24"/>
          <w:u w:val="single"/>
          <w14:ligatures w14:val="none"/>
        </w:rPr>
        <w:t>March 2024</w:t>
      </w:r>
    </w:p>
    <w:p w14:paraId="10E2DDBF" w14:textId="2747C0AD"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The investments portfolio value was $</w:t>
      </w:r>
      <w:r w:rsidR="001C5905">
        <w:rPr>
          <w:rFonts w:ascii="Arial" w:eastAsia="Times New Roman" w:hAnsi="Arial" w:cs="Arial"/>
          <w:kern w:val="0"/>
          <w:sz w:val="24"/>
          <w:szCs w:val="24"/>
          <w14:ligatures w14:val="none"/>
        </w:rPr>
        <w:t>10,947,319.61</w:t>
      </w:r>
      <w:r w:rsidRPr="00091FB2">
        <w:rPr>
          <w:rFonts w:ascii="Arial" w:eastAsia="Times New Roman" w:hAnsi="Arial" w:cs="Arial"/>
          <w:kern w:val="0"/>
          <w:sz w:val="24"/>
          <w:szCs w:val="24"/>
          <w14:ligatures w14:val="none"/>
        </w:rPr>
        <w:t xml:space="preserve"> with a market change of $</w:t>
      </w:r>
      <w:r w:rsidR="001D533D">
        <w:rPr>
          <w:rFonts w:ascii="Arial" w:eastAsia="Times New Roman" w:hAnsi="Arial" w:cs="Arial"/>
          <w:kern w:val="0"/>
          <w:sz w:val="24"/>
          <w:szCs w:val="24"/>
          <w14:ligatures w14:val="none"/>
        </w:rPr>
        <w:t>351</w:t>
      </w:r>
      <w:r w:rsidR="00403727">
        <w:rPr>
          <w:rFonts w:ascii="Arial" w:eastAsia="Times New Roman" w:hAnsi="Arial" w:cs="Arial"/>
          <w:kern w:val="0"/>
          <w:sz w:val="24"/>
          <w:szCs w:val="24"/>
          <w14:ligatures w14:val="none"/>
        </w:rPr>
        <w:t>,432.74</w:t>
      </w:r>
      <w:r w:rsidRPr="00091FB2">
        <w:rPr>
          <w:rFonts w:ascii="Arial" w:eastAsia="Times New Roman" w:hAnsi="Arial" w:cs="Arial"/>
          <w:kern w:val="0"/>
          <w:sz w:val="24"/>
          <w:szCs w:val="24"/>
          <w14:ligatures w14:val="none"/>
        </w:rPr>
        <w:t>, leaving a total of $</w:t>
      </w:r>
      <w:r w:rsidR="00403727">
        <w:rPr>
          <w:rFonts w:ascii="Arial" w:eastAsia="Times New Roman" w:hAnsi="Arial" w:cs="Arial"/>
          <w:kern w:val="0"/>
          <w:sz w:val="24"/>
          <w:szCs w:val="24"/>
          <w14:ligatures w14:val="none"/>
        </w:rPr>
        <w:t>11,298,752.35</w:t>
      </w:r>
      <w:r w:rsidRPr="00091FB2">
        <w:rPr>
          <w:rFonts w:ascii="Arial" w:eastAsia="Times New Roman" w:hAnsi="Arial" w:cs="Arial"/>
          <w:kern w:val="0"/>
          <w:sz w:val="24"/>
          <w:szCs w:val="24"/>
          <w14:ligatures w14:val="none"/>
        </w:rPr>
        <w:t>.  The starting balance in CD’s was $10,</w:t>
      </w:r>
      <w:r w:rsidR="00234EE7">
        <w:rPr>
          <w:rFonts w:ascii="Arial" w:eastAsia="Times New Roman" w:hAnsi="Arial" w:cs="Arial"/>
          <w:kern w:val="0"/>
          <w:sz w:val="24"/>
          <w:szCs w:val="24"/>
          <w14:ligatures w14:val="none"/>
        </w:rPr>
        <w:t>367,534.07</w:t>
      </w:r>
      <w:r w:rsidRPr="00091FB2">
        <w:rPr>
          <w:rFonts w:ascii="Arial" w:eastAsia="Times New Roman" w:hAnsi="Arial" w:cs="Arial"/>
          <w:kern w:val="0"/>
          <w:sz w:val="24"/>
          <w:szCs w:val="24"/>
          <w14:ligatures w14:val="none"/>
        </w:rPr>
        <w:t xml:space="preserve"> with interest earned of $</w:t>
      </w:r>
      <w:r w:rsidR="00234EE7">
        <w:rPr>
          <w:rFonts w:ascii="Arial" w:eastAsia="Times New Roman" w:hAnsi="Arial" w:cs="Arial"/>
          <w:kern w:val="0"/>
          <w:sz w:val="24"/>
          <w:szCs w:val="24"/>
          <w14:ligatures w14:val="none"/>
        </w:rPr>
        <w:t>41,073</w:t>
      </w:r>
      <w:r w:rsidR="00265142">
        <w:rPr>
          <w:rFonts w:ascii="Arial" w:eastAsia="Times New Roman" w:hAnsi="Arial" w:cs="Arial"/>
          <w:kern w:val="0"/>
          <w:sz w:val="24"/>
          <w:szCs w:val="24"/>
          <w14:ligatures w14:val="none"/>
        </w:rPr>
        <w:t>.56</w:t>
      </w:r>
      <w:r w:rsidRPr="00091FB2">
        <w:rPr>
          <w:rFonts w:ascii="Arial" w:eastAsia="Times New Roman" w:hAnsi="Arial" w:cs="Arial"/>
          <w:kern w:val="0"/>
          <w:sz w:val="24"/>
          <w:szCs w:val="24"/>
          <w14:ligatures w14:val="none"/>
        </w:rPr>
        <w:t xml:space="preserve"> leaving a balance of $</w:t>
      </w:r>
      <w:r w:rsidR="00265142">
        <w:rPr>
          <w:rFonts w:ascii="Arial" w:eastAsia="Times New Roman" w:hAnsi="Arial" w:cs="Arial"/>
          <w:kern w:val="0"/>
          <w:sz w:val="24"/>
          <w:szCs w:val="24"/>
          <w14:ligatures w14:val="none"/>
        </w:rPr>
        <w:t>10,408,607.63</w:t>
      </w:r>
    </w:p>
    <w:p w14:paraId="6A61968A"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3CD92824" w14:textId="36A780E8" w:rsidR="00091FB2" w:rsidRPr="00091FB2" w:rsidRDefault="004230C0" w:rsidP="00091FB2">
      <w:pPr>
        <w:spacing w:after="0" w:line="240" w:lineRule="auto"/>
        <w:rPr>
          <w:rFonts w:ascii="Arial" w:eastAsia="Times New Roman" w:hAnsi="Arial" w:cs="Arial"/>
          <w:i/>
          <w:iCs/>
          <w:kern w:val="0"/>
          <w:sz w:val="24"/>
          <w:szCs w:val="24"/>
          <w:u w:val="single"/>
          <w14:ligatures w14:val="none"/>
        </w:rPr>
      </w:pPr>
      <w:r w:rsidRPr="00481F75">
        <w:rPr>
          <w:rFonts w:ascii="Arial" w:eastAsia="Times New Roman" w:hAnsi="Arial" w:cs="Arial"/>
          <w:i/>
          <w:iCs/>
          <w:kern w:val="0"/>
          <w:sz w:val="24"/>
          <w:szCs w:val="24"/>
          <w:u w:val="single"/>
          <w14:ligatures w14:val="none"/>
        </w:rPr>
        <w:t>MARCH</w:t>
      </w:r>
      <w:r w:rsidR="00091FB2" w:rsidRPr="00091FB2">
        <w:rPr>
          <w:rFonts w:ascii="Arial" w:eastAsia="Times New Roman" w:hAnsi="Arial" w:cs="Arial"/>
          <w:i/>
          <w:iCs/>
          <w:kern w:val="0"/>
          <w:sz w:val="24"/>
          <w:szCs w:val="24"/>
          <w:u w:val="single"/>
          <w14:ligatures w14:val="none"/>
        </w:rPr>
        <w:t xml:space="preserve"> EXPENDITURES</w:t>
      </w:r>
    </w:p>
    <w:p w14:paraId="71E5B827" w14:textId="76BA0834"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 xml:space="preserve">The expenditures for the month of </w:t>
      </w:r>
      <w:r w:rsidR="004230C0" w:rsidRPr="001503C1">
        <w:rPr>
          <w:rFonts w:ascii="Arial" w:eastAsia="Times New Roman" w:hAnsi="Arial" w:cs="Arial"/>
          <w:kern w:val="0"/>
          <w:sz w:val="24"/>
          <w:szCs w:val="24"/>
          <w14:ligatures w14:val="none"/>
        </w:rPr>
        <w:t>March</w:t>
      </w:r>
      <w:r w:rsidRPr="00091FB2">
        <w:rPr>
          <w:rFonts w:ascii="Arial" w:eastAsia="Times New Roman" w:hAnsi="Arial" w:cs="Arial"/>
          <w:kern w:val="0"/>
          <w:sz w:val="24"/>
          <w:szCs w:val="24"/>
          <w14:ligatures w14:val="none"/>
        </w:rPr>
        <w:t xml:space="preserve"> were reviewed. </w:t>
      </w:r>
    </w:p>
    <w:p w14:paraId="14D6B086"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0B3EBE01" w14:textId="7190A3DF"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Chairman Rich Carmignani Jr requested that the full financial report, including the expenditures be approved</w:t>
      </w:r>
      <w:r w:rsidR="008A64E0" w:rsidRPr="001503C1">
        <w:rPr>
          <w:rFonts w:ascii="Arial" w:eastAsia="Times New Roman" w:hAnsi="Arial" w:cs="Arial"/>
          <w:kern w:val="0"/>
          <w:sz w:val="24"/>
          <w:szCs w:val="24"/>
          <w14:ligatures w14:val="none"/>
        </w:rPr>
        <w:t xml:space="preserve">. On a </w:t>
      </w:r>
      <w:r w:rsidR="00021C63" w:rsidRPr="001503C1">
        <w:rPr>
          <w:rFonts w:ascii="Arial" w:eastAsia="Times New Roman" w:hAnsi="Arial" w:cs="Arial"/>
          <w:kern w:val="0"/>
          <w:sz w:val="24"/>
          <w:szCs w:val="24"/>
          <w14:ligatures w14:val="none"/>
        </w:rPr>
        <w:t>motion made by Shell</w:t>
      </w:r>
      <w:r w:rsidR="00B82D09" w:rsidRPr="001503C1">
        <w:rPr>
          <w:rFonts w:ascii="Arial" w:eastAsia="Times New Roman" w:hAnsi="Arial" w:cs="Arial"/>
          <w:kern w:val="0"/>
          <w:sz w:val="24"/>
          <w:szCs w:val="24"/>
          <w14:ligatures w14:val="none"/>
        </w:rPr>
        <w:t>ey Poreda, seconded by Cath</w:t>
      </w:r>
      <w:r w:rsidR="007455F6">
        <w:rPr>
          <w:rFonts w:ascii="Arial" w:eastAsia="Times New Roman" w:hAnsi="Arial" w:cs="Arial"/>
          <w:kern w:val="0"/>
          <w:sz w:val="24"/>
          <w:szCs w:val="24"/>
          <w14:ligatures w14:val="none"/>
        </w:rPr>
        <w:t>erine</w:t>
      </w:r>
      <w:r w:rsidR="00B82D09" w:rsidRPr="001503C1">
        <w:rPr>
          <w:rFonts w:ascii="Arial" w:eastAsia="Times New Roman" w:hAnsi="Arial" w:cs="Arial"/>
          <w:kern w:val="0"/>
          <w:sz w:val="24"/>
          <w:szCs w:val="24"/>
          <w14:ligatures w14:val="none"/>
        </w:rPr>
        <w:t xml:space="preserve"> Levreault</w:t>
      </w:r>
      <w:r w:rsidR="00473CD9">
        <w:rPr>
          <w:rFonts w:ascii="Arial" w:eastAsia="Times New Roman" w:hAnsi="Arial" w:cs="Arial"/>
          <w:kern w:val="0"/>
          <w:sz w:val="24"/>
          <w:szCs w:val="24"/>
          <w14:ligatures w14:val="none"/>
        </w:rPr>
        <w:t xml:space="preserve"> financial report was </w:t>
      </w:r>
      <w:r w:rsidR="008A64E0" w:rsidRPr="001503C1">
        <w:rPr>
          <w:rFonts w:ascii="Arial" w:eastAsia="Times New Roman" w:hAnsi="Arial" w:cs="Arial"/>
          <w:kern w:val="0"/>
          <w:sz w:val="24"/>
          <w:szCs w:val="24"/>
          <w14:ligatures w14:val="none"/>
        </w:rPr>
        <w:t>accepted by unanimous consent</w:t>
      </w:r>
      <w:r w:rsidR="00D81E3A" w:rsidRPr="001503C1">
        <w:rPr>
          <w:rFonts w:ascii="Arial" w:eastAsia="Times New Roman" w:hAnsi="Arial" w:cs="Arial"/>
          <w:kern w:val="0"/>
          <w:sz w:val="24"/>
          <w:szCs w:val="24"/>
          <w14:ligatures w14:val="none"/>
        </w:rPr>
        <w:t>.</w:t>
      </w:r>
    </w:p>
    <w:p w14:paraId="010BDE1F" w14:textId="77777777" w:rsidR="00091FB2" w:rsidRPr="00091FB2" w:rsidRDefault="00091FB2" w:rsidP="00091FB2">
      <w:pPr>
        <w:spacing w:after="0" w:line="240" w:lineRule="auto"/>
        <w:rPr>
          <w:rFonts w:ascii="Arial" w:eastAsia="Times New Roman" w:hAnsi="Arial" w:cs="Arial"/>
          <w:bCs/>
          <w:kern w:val="0"/>
          <w:sz w:val="24"/>
          <w:szCs w:val="24"/>
          <w14:ligatures w14:val="none"/>
        </w:rPr>
      </w:pPr>
    </w:p>
    <w:p w14:paraId="091CBC3D" w14:textId="522DC8F4" w:rsidR="001E38BD" w:rsidRPr="001503C1" w:rsidRDefault="00091FB2" w:rsidP="00F47DE3">
      <w:pPr>
        <w:spacing w:after="0" w:line="240" w:lineRule="auto"/>
        <w:rPr>
          <w:rFonts w:ascii="Arial" w:eastAsia="Times New Roman" w:hAnsi="Arial" w:cs="Arial"/>
          <w:b/>
          <w:kern w:val="0"/>
          <w:sz w:val="24"/>
          <w:szCs w:val="24"/>
          <w:u w:val="single"/>
          <w14:ligatures w14:val="none"/>
        </w:rPr>
      </w:pPr>
      <w:r w:rsidRPr="00091FB2">
        <w:rPr>
          <w:rFonts w:ascii="Arial" w:eastAsia="Times New Roman" w:hAnsi="Arial" w:cs="Arial"/>
          <w:b/>
          <w:kern w:val="0"/>
          <w:sz w:val="24"/>
          <w:szCs w:val="24"/>
          <w:u w:val="single"/>
          <w14:ligatures w14:val="none"/>
        </w:rPr>
        <w:t>WELLNESS</w:t>
      </w:r>
    </w:p>
    <w:p w14:paraId="20DBE832" w14:textId="5434F3BE" w:rsidR="00626EA3" w:rsidRPr="002536EA" w:rsidRDefault="001E38BD" w:rsidP="002536EA">
      <w:pPr>
        <w:pStyle w:val="ListParagraph"/>
        <w:numPr>
          <w:ilvl w:val="0"/>
          <w:numId w:val="3"/>
        </w:numPr>
        <w:rPr>
          <w:rFonts w:ascii="Arial" w:hAnsi="Arial" w:cs="Arial"/>
          <w:sz w:val="24"/>
          <w:szCs w:val="24"/>
        </w:rPr>
      </w:pPr>
      <w:r w:rsidRPr="002536EA">
        <w:rPr>
          <w:rFonts w:ascii="Arial" w:hAnsi="Arial" w:cs="Arial"/>
          <w:sz w:val="24"/>
          <w:szCs w:val="24"/>
        </w:rPr>
        <w:t>Learn to Live online webinars for April were sent to all units. There are 5 webinars this month. One on substance abuse, one on managing stress and worry and 3 on women’s health.</w:t>
      </w:r>
    </w:p>
    <w:p w14:paraId="0314B99A" w14:textId="4079DA4C" w:rsidR="001E38BD" w:rsidRPr="002536EA" w:rsidRDefault="001E38BD" w:rsidP="002536EA">
      <w:pPr>
        <w:pStyle w:val="ListParagraph"/>
        <w:numPr>
          <w:ilvl w:val="0"/>
          <w:numId w:val="3"/>
        </w:numPr>
        <w:rPr>
          <w:rFonts w:ascii="Arial" w:hAnsi="Arial" w:cs="Arial"/>
          <w:sz w:val="24"/>
          <w:szCs w:val="24"/>
        </w:rPr>
      </w:pPr>
      <w:r w:rsidRPr="002536EA">
        <w:rPr>
          <w:rFonts w:ascii="Arial" w:hAnsi="Arial" w:cs="Arial"/>
          <w:sz w:val="24"/>
          <w:szCs w:val="24"/>
        </w:rPr>
        <w:t xml:space="preserve">April’s newsletter was sent to all units at the beginning of the month. </w:t>
      </w:r>
    </w:p>
    <w:p w14:paraId="07C532CA" w14:textId="4FDFE55B" w:rsidR="001E38BD" w:rsidRPr="002536EA" w:rsidRDefault="001E38BD" w:rsidP="002536EA">
      <w:pPr>
        <w:pStyle w:val="ListParagraph"/>
        <w:numPr>
          <w:ilvl w:val="0"/>
          <w:numId w:val="3"/>
        </w:numPr>
        <w:rPr>
          <w:rFonts w:ascii="Arial" w:hAnsi="Arial" w:cs="Arial"/>
          <w:sz w:val="24"/>
          <w:szCs w:val="24"/>
        </w:rPr>
      </w:pPr>
      <w:r w:rsidRPr="002536EA">
        <w:rPr>
          <w:rFonts w:ascii="Arial" w:hAnsi="Arial" w:cs="Arial"/>
          <w:sz w:val="24"/>
          <w:szCs w:val="24"/>
        </w:rPr>
        <w:t>April 10</w:t>
      </w:r>
      <w:r w:rsidRPr="002536EA">
        <w:rPr>
          <w:rFonts w:ascii="Arial" w:hAnsi="Arial" w:cs="Arial"/>
          <w:sz w:val="24"/>
          <w:szCs w:val="24"/>
          <w:vertAlign w:val="superscript"/>
        </w:rPr>
        <w:t>th</w:t>
      </w:r>
      <w:r w:rsidRPr="002536EA">
        <w:rPr>
          <w:rFonts w:ascii="Arial" w:hAnsi="Arial" w:cs="Arial"/>
          <w:sz w:val="24"/>
          <w:szCs w:val="24"/>
        </w:rPr>
        <w:t xml:space="preserve"> kicked of the A HEALTHY ME step Challenge.  Reminder that A HEALTHY ME switched platforms. The new platform is </w:t>
      </w:r>
      <w:hyperlink r:id="rId8" w:history="1">
        <w:r w:rsidRPr="002536EA">
          <w:rPr>
            <w:rStyle w:val="Hyperlink"/>
            <w:rFonts w:ascii="Arial" w:hAnsi="Arial" w:cs="Arial"/>
            <w:b/>
            <w:bCs/>
            <w:color w:val="0000FF"/>
            <w:sz w:val="24"/>
            <w:szCs w:val="24"/>
          </w:rPr>
          <w:t>https://wellness.ahealthyme.com/</w:t>
        </w:r>
      </w:hyperlink>
      <w:r w:rsidRPr="002536EA">
        <w:rPr>
          <w:rFonts w:ascii="Arial" w:hAnsi="Arial" w:cs="Arial"/>
          <w:sz w:val="24"/>
          <w:szCs w:val="24"/>
        </w:rPr>
        <w:t xml:space="preserve"> </w:t>
      </w:r>
    </w:p>
    <w:p w14:paraId="57B44AF7" w14:textId="77CA3D59" w:rsidR="001E38BD" w:rsidRPr="002536EA" w:rsidRDefault="001E38BD" w:rsidP="002536EA">
      <w:pPr>
        <w:pStyle w:val="ListParagraph"/>
        <w:numPr>
          <w:ilvl w:val="0"/>
          <w:numId w:val="3"/>
        </w:numPr>
        <w:rPr>
          <w:rFonts w:ascii="Arial" w:hAnsi="Arial" w:cs="Arial"/>
          <w:sz w:val="24"/>
          <w:szCs w:val="24"/>
        </w:rPr>
      </w:pPr>
      <w:r w:rsidRPr="002536EA">
        <w:rPr>
          <w:rFonts w:ascii="Arial" w:hAnsi="Arial" w:cs="Arial"/>
          <w:sz w:val="24"/>
          <w:szCs w:val="24"/>
        </w:rPr>
        <w:t xml:space="preserve">Through </w:t>
      </w:r>
      <w:proofErr w:type="spellStart"/>
      <w:r w:rsidRPr="002536EA">
        <w:rPr>
          <w:rFonts w:ascii="Arial" w:hAnsi="Arial" w:cs="Arial"/>
          <w:sz w:val="24"/>
          <w:szCs w:val="24"/>
        </w:rPr>
        <w:t>Wellable</w:t>
      </w:r>
      <w:proofErr w:type="spellEnd"/>
      <w:r w:rsidRPr="002536EA">
        <w:rPr>
          <w:rFonts w:ascii="Arial" w:hAnsi="Arial" w:cs="Arial"/>
          <w:sz w:val="24"/>
          <w:szCs w:val="24"/>
        </w:rPr>
        <w:t>, we are launching the “Fitness Fundamentals” Challenge on April 15</w:t>
      </w:r>
      <w:r w:rsidRPr="002536EA">
        <w:rPr>
          <w:rFonts w:ascii="Arial" w:hAnsi="Arial" w:cs="Arial"/>
          <w:sz w:val="24"/>
          <w:szCs w:val="24"/>
          <w:vertAlign w:val="superscript"/>
        </w:rPr>
        <w:t>th</w:t>
      </w:r>
      <w:r w:rsidRPr="002536EA">
        <w:rPr>
          <w:rFonts w:ascii="Arial" w:hAnsi="Arial" w:cs="Arial"/>
          <w:sz w:val="24"/>
          <w:szCs w:val="24"/>
        </w:rPr>
        <w:t xml:space="preserve"> which will last 5 weeks. This challenge encourages participants to move more and focus on fitness fundamentals</w:t>
      </w:r>
      <w:r w:rsidR="002536EA">
        <w:rPr>
          <w:rFonts w:ascii="Arial" w:hAnsi="Arial" w:cs="Arial"/>
          <w:sz w:val="24"/>
          <w:szCs w:val="24"/>
        </w:rPr>
        <w:t>.</w:t>
      </w:r>
    </w:p>
    <w:p w14:paraId="3AACC3D7" w14:textId="246DE992" w:rsidR="001E38BD" w:rsidRPr="002536EA" w:rsidRDefault="001E38BD" w:rsidP="002536EA">
      <w:pPr>
        <w:pStyle w:val="ListParagraph"/>
        <w:numPr>
          <w:ilvl w:val="0"/>
          <w:numId w:val="3"/>
        </w:numPr>
        <w:rPr>
          <w:rFonts w:ascii="Arial" w:hAnsi="Arial" w:cs="Arial"/>
          <w:sz w:val="24"/>
          <w:szCs w:val="24"/>
        </w:rPr>
      </w:pPr>
      <w:r w:rsidRPr="002536EA">
        <w:rPr>
          <w:rFonts w:ascii="Arial" w:hAnsi="Arial" w:cs="Arial"/>
          <w:sz w:val="24"/>
          <w:szCs w:val="24"/>
        </w:rPr>
        <w:t>Michele would like to thank the 8 units that offered onsite seminars and/or cooking classes. There are 2 more scheduled before the end of this insurance year.  Addition</w:t>
      </w:r>
      <w:r w:rsidR="002536EA">
        <w:rPr>
          <w:rFonts w:ascii="Arial" w:hAnsi="Arial" w:cs="Arial"/>
          <w:sz w:val="24"/>
          <w:szCs w:val="24"/>
        </w:rPr>
        <w:t xml:space="preserve">al  </w:t>
      </w:r>
      <w:r w:rsidRPr="002536EA">
        <w:rPr>
          <w:rFonts w:ascii="Arial" w:hAnsi="Arial" w:cs="Arial"/>
          <w:sz w:val="24"/>
          <w:szCs w:val="24"/>
        </w:rPr>
        <w:t xml:space="preserve">thanks to the 4 units hosting benefits and wellness fairs in April and May.  The goal of the benefits and wellness fairs are to ensure they run concurrent with open enrollment. </w:t>
      </w:r>
      <w:r w:rsidR="002536EA">
        <w:rPr>
          <w:rFonts w:ascii="Arial" w:hAnsi="Arial" w:cs="Arial"/>
          <w:sz w:val="24"/>
          <w:szCs w:val="24"/>
        </w:rPr>
        <w:t>T</w:t>
      </w:r>
      <w:r w:rsidRPr="002536EA">
        <w:rPr>
          <w:rFonts w:ascii="Arial" w:hAnsi="Arial" w:cs="Arial"/>
          <w:sz w:val="24"/>
          <w:szCs w:val="24"/>
        </w:rPr>
        <w:t>o make them more inviting for subscribers, the wellness initiative works with Wellness Concepts Inc to offer onsite informative and fun workshops and cooking demonstrations. For these additional workshops we</w:t>
      </w:r>
      <w:r w:rsidR="00F47DE3" w:rsidRPr="002536EA">
        <w:rPr>
          <w:rFonts w:ascii="Arial" w:hAnsi="Arial" w:cs="Arial"/>
          <w:sz w:val="24"/>
          <w:szCs w:val="24"/>
        </w:rPr>
        <w:t xml:space="preserve"> </w:t>
      </w:r>
      <w:r w:rsidRPr="002536EA">
        <w:rPr>
          <w:rFonts w:ascii="Arial" w:hAnsi="Arial" w:cs="Arial"/>
          <w:sz w:val="24"/>
          <w:szCs w:val="24"/>
        </w:rPr>
        <w:t>need an 8 week lead time. Next year we will need to implement a February 1</w:t>
      </w:r>
      <w:r w:rsidRPr="002536EA">
        <w:rPr>
          <w:rFonts w:ascii="Arial" w:hAnsi="Arial" w:cs="Arial"/>
          <w:sz w:val="24"/>
          <w:szCs w:val="24"/>
          <w:vertAlign w:val="superscript"/>
        </w:rPr>
        <w:t>st</w:t>
      </w:r>
      <w:r w:rsidRPr="002536EA">
        <w:rPr>
          <w:rFonts w:ascii="Arial" w:hAnsi="Arial" w:cs="Arial"/>
          <w:sz w:val="24"/>
          <w:szCs w:val="24"/>
        </w:rPr>
        <w:t xml:space="preserve"> submission deadline to allow for ample planning time. </w:t>
      </w:r>
    </w:p>
    <w:p w14:paraId="528DA547" w14:textId="77777777" w:rsidR="00091FB2" w:rsidRPr="00091FB2" w:rsidRDefault="00091FB2" w:rsidP="00091FB2">
      <w:pPr>
        <w:spacing w:after="0" w:line="240" w:lineRule="auto"/>
        <w:rPr>
          <w:rFonts w:ascii="Arial" w:eastAsia="Times New Roman" w:hAnsi="Arial" w:cs="Arial"/>
          <w:b/>
          <w:kern w:val="0"/>
          <w:sz w:val="24"/>
          <w:szCs w:val="24"/>
          <w:u w:val="single"/>
          <w14:ligatures w14:val="none"/>
        </w:rPr>
      </w:pPr>
    </w:p>
    <w:p w14:paraId="1F0A7E12" w14:textId="5F16A76F" w:rsidR="00091FB2" w:rsidRPr="001503C1" w:rsidRDefault="00B7666F" w:rsidP="00091FB2">
      <w:pPr>
        <w:spacing w:after="0" w:line="240" w:lineRule="auto"/>
        <w:rPr>
          <w:rFonts w:ascii="Arial" w:eastAsia="Times New Roman" w:hAnsi="Arial" w:cs="Arial"/>
          <w:b/>
          <w:kern w:val="0"/>
          <w:sz w:val="24"/>
          <w:szCs w:val="24"/>
          <w:u w:val="single"/>
          <w14:ligatures w14:val="none"/>
        </w:rPr>
      </w:pPr>
      <w:r w:rsidRPr="001503C1">
        <w:rPr>
          <w:rFonts w:ascii="Arial" w:eastAsia="Times New Roman" w:hAnsi="Arial" w:cs="Arial"/>
          <w:b/>
          <w:kern w:val="0"/>
          <w:sz w:val="24"/>
          <w:szCs w:val="24"/>
          <w:u w:val="single"/>
          <w14:ligatures w14:val="none"/>
        </w:rPr>
        <w:t>BILLING UPDATE</w:t>
      </w:r>
    </w:p>
    <w:p w14:paraId="463A7A3D" w14:textId="67C6F88D" w:rsidR="00DA2DC4" w:rsidRPr="00DA2DC4" w:rsidRDefault="00DA2DC4" w:rsidP="00DA2DC4">
      <w:pPr>
        <w:spacing w:after="0" w:line="240" w:lineRule="auto"/>
        <w:rPr>
          <w:rFonts w:ascii="Arial" w:eastAsia="Times New Roman" w:hAnsi="Arial" w:cs="Arial"/>
          <w:bCs/>
          <w:kern w:val="0"/>
          <w:sz w:val="24"/>
          <w:szCs w:val="24"/>
          <w14:ligatures w14:val="none"/>
        </w:rPr>
      </w:pPr>
      <w:r w:rsidRPr="00DA2DC4">
        <w:rPr>
          <w:rFonts w:ascii="Arial" w:eastAsia="Times New Roman" w:hAnsi="Arial" w:cs="Arial"/>
          <w:bCs/>
          <w:kern w:val="0"/>
          <w:sz w:val="24"/>
          <w:szCs w:val="24"/>
          <w14:ligatures w14:val="none"/>
        </w:rPr>
        <w:t xml:space="preserve">Joe advised we </w:t>
      </w:r>
      <w:r w:rsidR="002536EA">
        <w:rPr>
          <w:rFonts w:ascii="Arial" w:eastAsia="Times New Roman" w:hAnsi="Arial" w:cs="Arial"/>
          <w:bCs/>
          <w:kern w:val="0"/>
          <w:sz w:val="24"/>
          <w:szCs w:val="24"/>
          <w14:ligatures w14:val="none"/>
        </w:rPr>
        <w:t>have been</w:t>
      </w:r>
      <w:r w:rsidRPr="00DA2DC4">
        <w:rPr>
          <w:rFonts w:ascii="Arial" w:eastAsia="Times New Roman" w:hAnsi="Arial" w:cs="Arial"/>
          <w:bCs/>
          <w:kern w:val="0"/>
          <w:sz w:val="24"/>
          <w:szCs w:val="24"/>
          <w14:ligatures w14:val="none"/>
        </w:rPr>
        <w:t xml:space="preserve"> emailing bills </w:t>
      </w:r>
      <w:r w:rsidR="002536EA" w:rsidRPr="00DA2DC4">
        <w:rPr>
          <w:rFonts w:ascii="Arial" w:eastAsia="Times New Roman" w:hAnsi="Arial" w:cs="Arial"/>
          <w:bCs/>
          <w:kern w:val="0"/>
          <w:sz w:val="24"/>
          <w:szCs w:val="24"/>
          <w14:ligatures w14:val="none"/>
        </w:rPr>
        <w:t>electronically for</w:t>
      </w:r>
      <w:r w:rsidR="002536EA">
        <w:rPr>
          <w:rFonts w:ascii="Arial" w:eastAsia="Times New Roman" w:hAnsi="Arial" w:cs="Arial"/>
          <w:bCs/>
          <w:kern w:val="0"/>
          <w:sz w:val="24"/>
          <w:szCs w:val="24"/>
          <w14:ligatures w14:val="none"/>
        </w:rPr>
        <w:t xml:space="preserve"> the last 2 months</w:t>
      </w:r>
      <w:r w:rsidRPr="00DA2DC4">
        <w:rPr>
          <w:rFonts w:ascii="Arial" w:eastAsia="Times New Roman" w:hAnsi="Arial" w:cs="Arial"/>
          <w:bCs/>
          <w:kern w:val="0"/>
          <w:sz w:val="24"/>
          <w:szCs w:val="24"/>
          <w14:ligatures w14:val="none"/>
        </w:rPr>
        <w:t>, no more paper</w:t>
      </w:r>
      <w:r w:rsidR="002536EA">
        <w:rPr>
          <w:rFonts w:ascii="Arial" w:eastAsia="Times New Roman" w:hAnsi="Arial" w:cs="Arial"/>
          <w:bCs/>
          <w:kern w:val="0"/>
          <w:sz w:val="24"/>
          <w:szCs w:val="24"/>
          <w14:ligatures w14:val="none"/>
        </w:rPr>
        <w:t xml:space="preserve"> copies will be provided</w:t>
      </w:r>
      <w:r w:rsidRPr="00DA2DC4">
        <w:rPr>
          <w:rFonts w:ascii="Arial" w:eastAsia="Times New Roman" w:hAnsi="Arial" w:cs="Arial"/>
          <w:bCs/>
          <w:kern w:val="0"/>
          <w:sz w:val="24"/>
          <w:szCs w:val="24"/>
          <w14:ligatures w14:val="none"/>
        </w:rPr>
        <w:t xml:space="preserve">. </w:t>
      </w:r>
    </w:p>
    <w:p w14:paraId="5441BA05" w14:textId="77777777" w:rsidR="00B7666F" w:rsidRPr="00091FB2" w:rsidRDefault="00B7666F" w:rsidP="00091FB2">
      <w:pPr>
        <w:spacing w:after="0" w:line="240" w:lineRule="auto"/>
        <w:rPr>
          <w:rFonts w:ascii="Arial" w:eastAsia="Times New Roman" w:hAnsi="Arial" w:cs="Arial"/>
          <w:b/>
          <w:kern w:val="0"/>
          <w:sz w:val="24"/>
          <w:szCs w:val="24"/>
          <w:u w:val="single"/>
          <w14:ligatures w14:val="none"/>
        </w:rPr>
      </w:pPr>
    </w:p>
    <w:p w14:paraId="709333E1" w14:textId="66E4FDBA" w:rsidR="00091FB2" w:rsidRPr="001503C1" w:rsidRDefault="00DA2DC4" w:rsidP="00091FB2">
      <w:pPr>
        <w:spacing w:after="0" w:line="240" w:lineRule="auto"/>
        <w:rPr>
          <w:rFonts w:ascii="Arial" w:eastAsia="Times New Roman" w:hAnsi="Arial" w:cs="Arial"/>
          <w:b/>
          <w:kern w:val="0"/>
          <w:sz w:val="24"/>
          <w:szCs w:val="24"/>
          <w:u w:val="single"/>
          <w14:ligatures w14:val="none"/>
        </w:rPr>
      </w:pPr>
      <w:r w:rsidRPr="001503C1">
        <w:rPr>
          <w:rFonts w:ascii="Arial" w:eastAsia="Times New Roman" w:hAnsi="Arial" w:cs="Arial"/>
          <w:b/>
          <w:kern w:val="0"/>
          <w:sz w:val="24"/>
          <w:szCs w:val="24"/>
          <w:u w:val="single"/>
          <w14:ligatures w14:val="none"/>
        </w:rPr>
        <w:t>SPOUSE AUDIT</w:t>
      </w:r>
      <w:r w:rsidR="00050D91" w:rsidRPr="001503C1">
        <w:rPr>
          <w:rFonts w:ascii="Arial" w:eastAsia="Times New Roman" w:hAnsi="Arial" w:cs="Arial"/>
          <w:b/>
          <w:kern w:val="0"/>
          <w:sz w:val="24"/>
          <w:szCs w:val="24"/>
          <w:u w:val="single"/>
          <w14:ligatures w14:val="none"/>
        </w:rPr>
        <w:t>/MARITAL STATUS AFFIDAVIT</w:t>
      </w:r>
    </w:p>
    <w:p w14:paraId="645FFD27" w14:textId="37C75C2D" w:rsidR="00F357AB" w:rsidRPr="00F357AB" w:rsidRDefault="00F357AB" w:rsidP="00F357AB">
      <w:pPr>
        <w:spacing w:after="0" w:line="240" w:lineRule="auto"/>
        <w:rPr>
          <w:rFonts w:ascii="Arial" w:eastAsia="Times New Roman" w:hAnsi="Arial" w:cs="Arial"/>
          <w:bCs/>
          <w:kern w:val="0"/>
          <w:sz w:val="24"/>
          <w:szCs w:val="24"/>
          <w14:ligatures w14:val="none"/>
        </w:rPr>
      </w:pPr>
      <w:r w:rsidRPr="00F357AB">
        <w:rPr>
          <w:rFonts w:ascii="Arial" w:eastAsia="Times New Roman" w:hAnsi="Arial" w:cs="Arial"/>
          <w:bCs/>
          <w:kern w:val="0"/>
          <w:sz w:val="24"/>
          <w:szCs w:val="24"/>
          <w14:ligatures w14:val="none"/>
        </w:rPr>
        <w:t>Joe explained that changes were made to the</w:t>
      </w:r>
      <w:r w:rsidR="00746DD5" w:rsidRPr="001503C1">
        <w:rPr>
          <w:rFonts w:ascii="Arial" w:eastAsia="Times New Roman" w:hAnsi="Arial" w:cs="Arial"/>
          <w:bCs/>
          <w:kern w:val="0"/>
          <w:sz w:val="24"/>
          <w:szCs w:val="24"/>
          <w14:ligatures w14:val="none"/>
        </w:rPr>
        <w:t xml:space="preserve"> language of the</w:t>
      </w:r>
      <w:r w:rsidRPr="00F357AB">
        <w:rPr>
          <w:rFonts w:ascii="Arial" w:eastAsia="Times New Roman" w:hAnsi="Arial" w:cs="Arial"/>
          <w:bCs/>
          <w:kern w:val="0"/>
          <w:sz w:val="24"/>
          <w:szCs w:val="24"/>
          <w14:ligatures w14:val="none"/>
        </w:rPr>
        <w:t xml:space="preserve"> original MSA</w:t>
      </w:r>
      <w:r w:rsidR="00190001" w:rsidRPr="001503C1">
        <w:rPr>
          <w:rFonts w:ascii="Arial" w:eastAsia="Times New Roman" w:hAnsi="Arial" w:cs="Arial"/>
          <w:bCs/>
          <w:kern w:val="0"/>
          <w:sz w:val="24"/>
          <w:szCs w:val="24"/>
          <w14:ligatures w14:val="none"/>
        </w:rPr>
        <w:t>.</w:t>
      </w:r>
      <w:r w:rsidR="00746DD5" w:rsidRPr="001503C1">
        <w:rPr>
          <w:rFonts w:ascii="Arial" w:eastAsia="Times New Roman" w:hAnsi="Arial" w:cs="Arial"/>
          <w:bCs/>
          <w:kern w:val="0"/>
          <w:sz w:val="24"/>
          <w:szCs w:val="24"/>
          <w14:ligatures w14:val="none"/>
        </w:rPr>
        <w:t xml:space="preserve"> </w:t>
      </w:r>
      <w:r w:rsidR="00190001" w:rsidRPr="001503C1">
        <w:rPr>
          <w:rFonts w:ascii="Arial" w:eastAsia="Times New Roman" w:hAnsi="Arial" w:cs="Arial"/>
          <w:bCs/>
          <w:kern w:val="0"/>
          <w:sz w:val="24"/>
          <w:szCs w:val="24"/>
          <w14:ligatures w14:val="none"/>
        </w:rPr>
        <w:t>A</w:t>
      </w:r>
      <w:r w:rsidRPr="00F357AB">
        <w:rPr>
          <w:rFonts w:ascii="Arial" w:eastAsia="Times New Roman" w:hAnsi="Arial" w:cs="Arial"/>
          <w:bCs/>
          <w:kern w:val="0"/>
          <w:sz w:val="24"/>
          <w:szCs w:val="24"/>
          <w14:ligatures w14:val="none"/>
        </w:rPr>
        <w:t xml:space="preserve"> full audit would be done </w:t>
      </w:r>
      <w:r w:rsidR="00190001" w:rsidRPr="001503C1">
        <w:rPr>
          <w:rFonts w:ascii="Arial" w:eastAsia="Times New Roman" w:hAnsi="Arial" w:cs="Arial"/>
          <w:bCs/>
          <w:kern w:val="0"/>
          <w:sz w:val="24"/>
          <w:szCs w:val="24"/>
          <w14:ligatures w14:val="none"/>
        </w:rPr>
        <w:t>once the cover letter is completed</w:t>
      </w:r>
      <w:r w:rsidRPr="00F357AB">
        <w:rPr>
          <w:rFonts w:ascii="Arial" w:eastAsia="Times New Roman" w:hAnsi="Arial" w:cs="Arial"/>
          <w:bCs/>
          <w:kern w:val="0"/>
          <w:sz w:val="24"/>
          <w:szCs w:val="24"/>
          <w14:ligatures w14:val="none"/>
        </w:rPr>
        <w:t xml:space="preserve">, more to come on </w:t>
      </w:r>
      <w:r w:rsidR="006F5416" w:rsidRPr="001503C1">
        <w:rPr>
          <w:rFonts w:ascii="Arial" w:eastAsia="Times New Roman" w:hAnsi="Arial" w:cs="Arial"/>
          <w:bCs/>
          <w:kern w:val="0"/>
          <w:sz w:val="24"/>
          <w:szCs w:val="24"/>
          <w14:ligatures w14:val="none"/>
        </w:rPr>
        <w:t>the audit date.</w:t>
      </w:r>
      <w:r w:rsidRPr="00F357AB">
        <w:rPr>
          <w:rFonts w:ascii="Arial" w:eastAsia="Times New Roman" w:hAnsi="Arial" w:cs="Arial"/>
          <w:bCs/>
          <w:kern w:val="0"/>
          <w:sz w:val="24"/>
          <w:szCs w:val="24"/>
          <w14:ligatures w14:val="none"/>
        </w:rPr>
        <w:t xml:space="preserve"> </w:t>
      </w:r>
    </w:p>
    <w:p w14:paraId="23A03D66" w14:textId="77777777" w:rsidR="00050D91" w:rsidRPr="001503C1" w:rsidRDefault="00050D91" w:rsidP="00091FB2">
      <w:pPr>
        <w:spacing w:after="0" w:line="240" w:lineRule="auto"/>
        <w:rPr>
          <w:rFonts w:ascii="Arial" w:eastAsia="Times New Roman" w:hAnsi="Arial" w:cs="Arial"/>
          <w:b/>
          <w:kern w:val="0"/>
          <w:sz w:val="24"/>
          <w:szCs w:val="24"/>
          <w:u w:val="single"/>
          <w14:ligatures w14:val="none"/>
        </w:rPr>
      </w:pPr>
    </w:p>
    <w:p w14:paraId="2374D701" w14:textId="57897985" w:rsidR="004E0B65" w:rsidRPr="001503C1" w:rsidRDefault="004E0B65" w:rsidP="00091FB2">
      <w:pPr>
        <w:spacing w:after="0" w:line="240" w:lineRule="auto"/>
        <w:rPr>
          <w:rFonts w:ascii="Arial" w:eastAsia="Times New Roman" w:hAnsi="Arial" w:cs="Arial"/>
          <w:b/>
          <w:kern w:val="0"/>
          <w:sz w:val="24"/>
          <w:szCs w:val="24"/>
          <w:u w:val="single"/>
          <w14:ligatures w14:val="none"/>
        </w:rPr>
      </w:pPr>
      <w:r w:rsidRPr="001503C1">
        <w:rPr>
          <w:rFonts w:ascii="Arial" w:eastAsia="Times New Roman" w:hAnsi="Arial" w:cs="Arial"/>
          <w:b/>
          <w:kern w:val="0"/>
          <w:sz w:val="24"/>
          <w:szCs w:val="24"/>
          <w:u w:val="single"/>
          <w14:ligatures w14:val="none"/>
        </w:rPr>
        <w:t>ANNUAL MENTAL HEALTH WELLNESS EXAM</w:t>
      </w:r>
    </w:p>
    <w:p w14:paraId="1A27BFF1" w14:textId="4417ADBB" w:rsidR="0049174F" w:rsidRPr="0049174F" w:rsidRDefault="0049174F" w:rsidP="0049174F">
      <w:pPr>
        <w:spacing w:after="240" w:line="240" w:lineRule="auto"/>
        <w:rPr>
          <w:rFonts w:ascii="Arial" w:eastAsia="Times New Roman" w:hAnsi="Arial" w:cs="Arial"/>
          <w:kern w:val="0"/>
          <w:sz w:val="24"/>
          <w:szCs w:val="24"/>
          <w14:ligatures w14:val="none"/>
        </w:rPr>
      </w:pPr>
      <w:r w:rsidRPr="0049174F">
        <w:rPr>
          <w:rFonts w:ascii="Arial" w:eastAsia="Times New Roman" w:hAnsi="Arial" w:cs="Arial"/>
          <w:kern w:val="0"/>
          <w:sz w:val="24"/>
          <w:szCs w:val="24"/>
          <w14:ligatures w14:val="none"/>
        </w:rPr>
        <w:t xml:space="preserve">Joe </w:t>
      </w:r>
      <w:r w:rsidRPr="001503C1">
        <w:rPr>
          <w:rFonts w:ascii="Arial" w:eastAsia="Times New Roman" w:hAnsi="Arial" w:cs="Arial"/>
          <w:kern w:val="0"/>
          <w:sz w:val="24"/>
          <w:szCs w:val="24"/>
          <w14:ligatures w14:val="none"/>
        </w:rPr>
        <w:t>explained that</w:t>
      </w:r>
      <w:r w:rsidRPr="0049174F">
        <w:rPr>
          <w:rFonts w:ascii="Arial" w:eastAsia="Times New Roman" w:hAnsi="Arial" w:cs="Arial"/>
          <w:kern w:val="0"/>
          <w:sz w:val="24"/>
          <w:szCs w:val="24"/>
          <w14:ligatures w14:val="none"/>
        </w:rPr>
        <w:t xml:space="preserve"> starting March 31, 2024, Blue Cross will cover an annual mental health wellness exam. This exam may be conducted as part of the annual preventive visit with a primary care provider (PCP), or as a standalone visit with a PCP or licensed mental health professional. Because the mental health wellness exam is considered preventive care, there is no out-of-pocket cost for members.</w:t>
      </w:r>
    </w:p>
    <w:p w14:paraId="534F9773" w14:textId="427D6008" w:rsidR="004E0B65" w:rsidRPr="001503C1" w:rsidRDefault="00213B92" w:rsidP="00091FB2">
      <w:pPr>
        <w:spacing w:after="0" w:line="240" w:lineRule="auto"/>
        <w:rPr>
          <w:rFonts w:ascii="Arial" w:eastAsia="Times New Roman" w:hAnsi="Arial" w:cs="Arial"/>
          <w:b/>
          <w:kern w:val="0"/>
          <w:sz w:val="24"/>
          <w:szCs w:val="24"/>
          <w:u w:val="single"/>
          <w14:ligatures w14:val="none"/>
        </w:rPr>
      </w:pPr>
      <w:r w:rsidRPr="001503C1">
        <w:rPr>
          <w:rFonts w:ascii="Arial" w:eastAsia="Times New Roman" w:hAnsi="Arial" w:cs="Arial"/>
          <w:b/>
          <w:kern w:val="0"/>
          <w:sz w:val="24"/>
          <w:szCs w:val="24"/>
          <w:u w:val="single"/>
          <w14:ligatures w14:val="none"/>
        </w:rPr>
        <w:t>EXPANDED WELLNESS BENEFIT</w:t>
      </w:r>
    </w:p>
    <w:p w14:paraId="4CF41869" w14:textId="51D690DE" w:rsidR="004F453C" w:rsidRPr="004F453C" w:rsidRDefault="004F453C" w:rsidP="004F453C">
      <w:pPr>
        <w:spacing w:after="0" w:line="240" w:lineRule="auto"/>
        <w:rPr>
          <w:rFonts w:ascii="Arial" w:eastAsia="Times New Roman" w:hAnsi="Arial" w:cs="Arial"/>
          <w:bCs/>
          <w:kern w:val="0"/>
          <w:sz w:val="24"/>
          <w:szCs w:val="24"/>
          <w14:ligatures w14:val="none"/>
        </w:rPr>
      </w:pPr>
      <w:r w:rsidRPr="004F453C">
        <w:rPr>
          <w:rFonts w:ascii="Arial" w:eastAsia="Times New Roman" w:hAnsi="Arial" w:cs="Arial"/>
          <w:bCs/>
          <w:kern w:val="0"/>
          <w:sz w:val="24"/>
          <w:szCs w:val="24"/>
          <w14:ligatures w14:val="none"/>
        </w:rPr>
        <w:t>Joe advised that the</w:t>
      </w:r>
      <w:r w:rsidR="000A3527" w:rsidRPr="001503C1">
        <w:rPr>
          <w:rFonts w:ascii="Arial" w:eastAsia="Times New Roman" w:hAnsi="Arial" w:cs="Arial"/>
          <w:bCs/>
          <w:kern w:val="0"/>
          <w:sz w:val="24"/>
          <w:szCs w:val="24"/>
          <w14:ligatures w14:val="none"/>
        </w:rPr>
        <w:t xml:space="preserve"> </w:t>
      </w:r>
      <w:r w:rsidRPr="004F453C">
        <w:rPr>
          <w:rFonts w:ascii="Arial" w:eastAsia="Times New Roman" w:hAnsi="Arial" w:cs="Arial"/>
          <w:bCs/>
          <w:kern w:val="0"/>
          <w:sz w:val="24"/>
          <w:szCs w:val="24"/>
          <w14:ligatures w14:val="none"/>
        </w:rPr>
        <w:t xml:space="preserve">extended Fitness Benefits </w:t>
      </w:r>
      <w:r w:rsidR="00C75D20" w:rsidRPr="001503C1">
        <w:rPr>
          <w:rFonts w:ascii="Arial" w:eastAsia="Times New Roman" w:hAnsi="Arial" w:cs="Arial"/>
          <w:bCs/>
          <w:kern w:val="0"/>
          <w:sz w:val="24"/>
          <w:szCs w:val="24"/>
          <w14:ligatures w14:val="none"/>
        </w:rPr>
        <w:t>will be available</w:t>
      </w:r>
      <w:r w:rsidRPr="004F453C">
        <w:rPr>
          <w:rFonts w:ascii="Arial" w:eastAsia="Times New Roman" w:hAnsi="Arial" w:cs="Arial"/>
          <w:bCs/>
          <w:kern w:val="0"/>
          <w:sz w:val="24"/>
          <w:szCs w:val="24"/>
          <w14:ligatures w14:val="none"/>
        </w:rPr>
        <w:t xml:space="preserve"> at no additional cost to the </w:t>
      </w:r>
      <w:r w:rsidR="002536EA">
        <w:rPr>
          <w:rFonts w:ascii="Arial" w:eastAsia="Times New Roman" w:hAnsi="Arial" w:cs="Arial"/>
          <w:bCs/>
          <w:kern w:val="0"/>
          <w:sz w:val="24"/>
          <w:szCs w:val="24"/>
          <w14:ligatures w14:val="none"/>
        </w:rPr>
        <w:t>T</w:t>
      </w:r>
      <w:r w:rsidRPr="004F453C">
        <w:rPr>
          <w:rFonts w:ascii="Arial" w:eastAsia="Times New Roman" w:hAnsi="Arial" w:cs="Arial"/>
          <w:bCs/>
          <w:kern w:val="0"/>
          <w:sz w:val="24"/>
          <w:szCs w:val="24"/>
          <w14:ligatures w14:val="none"/>
        </w:rPr>
        <w:t>rust or members</w:t>
      </w:r>
      <w:r w:rsidR="000A3527" w:rsidRPr="001503C1">
        <w:rPr>
          <w:rFonts w:ascii="Arial" w:eastAsia="Times New Roman" w:hAnsi="Arial" w:cs="Arial"/>
          <w:bCs/>
          <w:kern w:val="0"/>
          <w:sz w:val="24"/>
          <w:szCs w:val="24"/>
          <w14:ligatures w14:val="none"/>
        </w:rPr>
        <w:t xml:space="preserve"> starting July 1, 2024</w:t>
      </w:r>
      <w:r w:rsidRPr="004F453C">
        <w:rPr>
          <w:rFonts w:ascii="Arial" w:eastAsia="Times New Roman" w:hAnsi="Arial" w:cs="Arial"/>
          <w:bCs/>
          <w:kern w:val="0"/>
          <w:sz w:val="24"/>
          <w:szCs w:val="24"/>
          <w14:ligatures w14:val="none"/>
        </w:rPr>
        <w:t>.  The Fitness Benefit remains at $150</w:t>
      </w:r>
      <w:r w:rsidRPr="004F453C">
        <w:rPr>
          <w:rFonts w:ascii="Arial" w:eastAsia="Times New Roman" w:hAnsi="Arial" w:cs="Arial"/>
          <w:b/>
          <w:bCs/>
          <w:color w:val="FF0000"/>
          <w:kern w:val="0"/>
          <w:sz w:val="24"/>
          <w:szCs w:val="24"/>
          <w14:ligatures w14:val="none"/>
        </w:rPr>
        <w:t xml:space="preserve"> </w:t>
      </w:r>
      <w:r w:rsidRPr="004F453C">
        <w:rPr>
          <w:rFonts w:ascii="Arial" w:eastAsia="Times New Roman" w:hAnsi="Arial" w:cs="Arial"/>
          <w:b/>
          <w:bCs/>
          <w:kern w:val="0"/>
          <w:sz w:val="24"/>
          <w:szCs w:val="24"/>
          <w14:ligatures w14:val="none"/>
        </w:rPr>
        <w:t>per plan regardless of how many dependents are on that plan</w:t>
      </w:r>
      <w:r w:rsidRPr="004F453C">
        <w:rPr>
          <w:rFonts w:ascii="Arial" w:eastAsia="Times New Roman" w:hAnsi="Arial" w:cs="Arial"/>
          <w:bCs/>
          <w:kern w:val="0"/>
          <w:sz w:val="24"/>
          <w:szCs w:val="24"/>
          <w14:ligatures w14:val="none"/>
        </w:rPr>
        <w:t xml:space="preserve"> but has expanded to include reimbursement for more things relating to fitness. </w:t>
      </w:r>
    </w:p>
    <w:p w14:paraId="68ACD4F2" w14:textId="77777777" w:rsidR="00213B92" w:rsidRPr="00091FB2" w:rsidRDefault="00213B92" w:rsidP="00091FB2">
      <w:pPr>
        <w:spacing w:after="0" w:line="240" w:lineRule="auto"/>
        <w:rPr>
          <w:rFonts w:ascii="Arial" w:eastAsia="Times New Roman" w:hAnsi="Arial" w:cs="Arial"/>
          <w:b/>
          <w:kern w:val="0"/>
          <w:sz w:val="24"/>
          <w:szCs w:val="24"/>
          <w:u w:val="single"/>
          <w14:ligatures w14:val="none"/>
        </w:rPr>
      </w:pPr>
    </w:p>
    <w:p w14:paraId="5A3A398B" w14:textId="469D5A4E" w:rsidR="00091FB2" w:rsidRPr="00091FB2" w:rsidRDefault="00091FB2" w:rsidP="00091FB2">
      <w:pPr>
        <w:spacing w:after="0" w:line="240" w:lineRule="auto"/>
        <w:rPr>
          <w:rFonts w:ascii="Arial" w:eastAsia="Times New Roman" w:hAnsi="Arial" w:cs="Arial"/>
          <w:b/>
          <w:kern w:val="0"/>
          <w:sz w:val="24"/>
          <w:szCs w:val="24"/>
          <w:u w:val="single"/>
          <w14:ligatures w14:val="none"/>
        </w:rPr>
      </w:pPr>
      <w:r w:rsidRPr="00091FB2">
        <w:rPr>
          <w:rFonts w:ascii="Arial" w:eastAsia="Times New Roman" w:hAnsi="Arial" w:cs="Arial"/>
          <w:b/>
          <w:kern w:val="0"/>
          <w:sz w:val="24"/>
          <w:szCs w:val="24"/>
          <w:u w:val="single"/>
          <w14:ligatures w14:val="none"/>
        </w:rPr>
        <w:t>OPEN ENROLLMENT</w:t>
      </w:r>
      <w:r w:rsidR="00E9715C" w:rsidRPr="001503C1">
        <w:rPr>
          <w:rFonts w:ascii="Arial" w:eastAsia="Times New Roman" w:hAnsi="Arial" w:cs="Arial"/>
          <w:b/>
          <w:kern w:val="0"/>
          <w:sz w:val="24"/>
          <w:szCs w:val="24"/>
          <w:u w:val="single"/>
          <w14:ligatures w14:val="none"/>
        </w:rPr>
        <w:t xml:space="preserve"> FY-25</w:t>
      </w:r>
    </w:p>
    <w:p w14:paraId="433B5EF1" w14:textId="247CDCE2" w:rsidR="00AC26D5" w:rsidRPr="001503C1" w:rsidRDefault="00AC26D5" w:rsidP="00AC26D5">
      <w:pPr>
        <w:rPr>
          <w:rFonts w:ascii="Arial" w:hAnsi="Arial" w:cs="Arial"/>
          <w:sz w:val="24"/>
          <w:szCs w:val="24"/>
        </w:rPr>
      </w:pPr>
      <w:r w:rsidRPr="001503C1">
        <w:rPr>
          <w:rFonts w:ascii="Arial" w:hAnsi="Arial" w:cs="Arial"/>
          <w:sz w:val="24"/>
          <w:szCs w:val="24"/>
        </w:rPr>
        <w:t xml:space="preserve">Joe explained the open enrollment process for this year.  Units can begin their open enrollment immediately; the information was already distributed to all units via email.  Open enrollment for members will end on May </w:t>
      </w:r>
      <w:r w:rsidR="0099055C" w:rsidRPr="001503C1">
        <w:rPr>
          <w:rFonts w:ascii="Arial" w:hAnsi="Arial" w:cs="Arial"/>
          <w:sz w:val="24"/>
          <w:szCs w:val="24"/>
        </w:rPr>
        <w:t>17</w:t>
      </w:r>
      <w:r w:rsidRPr="001503C1">
        <w:rPr>
          <w:rFonts w:ascii="Arial" w:hAnsi="Arial" w:cs="Arial"/>
          <w:sz w:val="24"/>
          <w:szCs w:val="24"/>
        </w:rPr>
        <w:t>, 202</w:t>
      </w:r>
      <w:r w:rsidR="0099055C" w:rsidRPr="001503C1">
        <w:rPr>
          <w:rFonts w:ascii="Arial" w:hAnsi="Arial" w:cs="Arial"/>
          <w:sz w:val="24"/>
          <w:szCs w:val="24"/>
        </w:rPr>
        <w:t>4</w:t>
      </w:r>
      <w:r w:rsidRPr="001503C1">
        <w:rPr>
          <w:rFonts w:ascii="Arial" w:hAnsi="Arial" w:cs="Arial"/>
          <w:sz w:val="24"/>
          <w:szCs w:val="24"/>
        </w:rPr>
        <w:t>.  Units will have until May 2</w:t>
      </w:r>
      <w:r w:rsidR="0099055C" w:rsidRPr="001503C1">
        <w:rPr>
          <w:rFonts w:ascii="Arial" w:hAnsi="Arial" w:cs="Arial"/>
          <w:sz w:val="24"/>
          <w:szCs w:val="24"/>
        </w:rPr>
        <w:t>4</w:t>
      </w:r>
      <w:r w:rsidRPr="001503C1">
        <w:rPr>
          <w:rFonts w:ascii="Arial" w:hAnsi="Arial" w:cs="Arial"/>
          <w:sz w:val="24"/>
          <w:szCs w:val="24"/>
        </w:rPr>
        <w:t>, 202</w:t>
      </w:r>
      <w:r w:rsidR="0099055C" w:rsidRPr="001503C1">
        <w:rPr>
          <w:rFonts w:ascii="Arial" w:hAnsi="Arial" w:cs="Arial"/>
          <w:sz w:val="24"/>
          <w:szCs w:val="24"/>
        </w:rPr>
        <w:t>4</w:t>
      </w:r>
      <w:r w:rsidRPr="001503C1">
        <w:rPr>
          <w:rFonts w:ascii="Arial" w:hAnsi="Arial" w:cs="Arial"/>
          <w:sz w:val="24"/>
          <w:szCs w:val="24"/>
        </w:rPr>
        <w:t xml:space="preserve"> to provide all enrollment information and required documentation to the Trust for processing.  There will be no exceptions to this deadline.  Please provide all completed information as you have it ready, do not hold items until the end if they are complete. </w:t>
      </w:r>
    </w:p>
    <w:p w14:paraId="17C1794D" w14:textId="77777777" w:rsidR="00091FB2" w:rsidRPr="00091FB2" w:rsidRDefault="00091FB2" w:rsidP="00091FB2">
      <w:pPr>
        <w:spacing w:after="0" w:line="240" w:lineRule="auto"/>
        <w:rPr>
          <w:rFonts w:ascii="Arial" w:eastAsia="Times New Roman" w:hAnsi="Arial" w:cs="Arial"/>
          <w:b/>
          <w:kern w:val="0"/>
          <w:sz w:val="24"/>
          <w:szCs w:val="24"/>
          <w:u w:val="single"/>
          <w14:ligatures w14:val="none"/>
        </w:rPr>
      </w:pPr>
      <w:r w:rsidRPr="00091FB2">
        <w:rPr>
          <w:rFonts w:ascii="Arial" w:eastAsia="Times New Roman" w:hAnsi="Arial" w:cs="Arial"/>
          <w:b/>
          <w:kern w:val="0"/>
          <w:sz w:val="24"/>
          <w:szCs w:val="24"/>
          <w:u w:val="single"/>
          <w14:ligatures w14:val="none"/>
        </w:rPr>
        <w:t>LAST MINUTE ITEMS</w:t>
      </w:r>
    </w:p>
    <w:p w14:paraId="1CAA4CF9" w14:textId="24AC2FC1" w:rsidR="00091FB2" w:rsidRPr="001503C1" w:rsidRDefault="00C3530F" w:rsidP="00091FB2">
      <w:pPr>
        <w:spacing w:after="0" w:line="240" w:lineRule="auto"/>
        <w:rPr>
          <w:rFonts w:ascii="Arial" w:eastAsia="Times New Roman" w:hAnsi="Arial" w:cs="Arial"/>
          <w:bCs/>
          <w:kern w:val="0"/>
          <w:sz w:val="24"/>
          <w:szCs w:val="24"/>
          <w14:ligatures w14:val="none"/>
        </w:rPr>
      </w:pPr>
      <w:r w:rsidRPr="001503C1">
        <w:rPr>
          <w:rFonts w:ascii="Arial" w:eastAsia="Times New Roman" w:hAnsi="Arial" w:cs="Arial"/>
          <w:bCs/>
          <w:kern w:val="0"/>
          <w:sz w:val="24"/>
          <w:szCs w:val="24"/>
          <w14:ligatures w14:val="none"/>
        </w:rPr>
        <w:t>None</w:t>
      </w:r>
    </w:p>
    <w:p w14:paraId="21BD3CA9" w14:textId="77777777" w:rsidR="00C3530F" w:rsidRPr="00091FB2" w:rsidRDefault="00C3530F" w:rsidP="00091FB2">
      <w:pPr>
        <w:spacing w:after="0" w:line="240" w:lineRule="auto"/>
        <w:rPr>
          <w:rFonts w:ascii="Arial" w:eastAsia="Times New Roman" w:hAnsi="Arial" w:cs="Arial"/>
          <w:b/>
          <w:bCs/>
          <w:kern w:val="0"/>
          <w:sz w:val="24"/>
          <w:szCs w:val="24"/>
          <w:u w:val="single"/>
          <w14:ligatures w14:val="none"/>
        </w:rPr>
      </w:pPr>
    </w:p>
    <w:p w14:paraId="4C57B510" w14:textId="77777777" w:rsidR="00091FB2" w:rsidRPr="00091FB2" w:rsidRDefault="00091FB2" w:rsidP="00091FB2">
      <w:pPr>
        <w:spacing w:after="0" w:line="240" w:lineRule="auto"/>
        <w:rPr>
          <w:rFonts w:ascii="Arial" w:eastAsia="Times New Roman" w:hAnsi="Arial" w:cs="Arial"/>
          <w:b/>
          <w:bCs/>
          <w:kern w:val="0"/>
          <w:sz w:val="24"/>
          <w:szCs w:val="24"/>
          <w:u w:val="single"/>
          <w14:ligatures w14:val="none"/>
        </w:rPr>
      </w:pPr>
      <w:r w:rsidRPr="00091FB2">
        <w:rPr>
          <w:rFonts w:ascii="Arial" w:eastAsia="Times New Roman" w:hAnsi="Arial" w:cs="Arial"/>
          <w:b/>
          <w:bCs/>
          <w:kern w:val="0"/>
          <w:sz w:val="24"/>
          <w:szCs w:val="24"/>
          <w:u w:val="single"/>
          <w14:ligatures w14:val="none"/>
        </w:rPr>
        <w:t>ADJOURNMENT</w:t>
      </w:r>
    </w:p>
    <w:p w14:paraId="5BCA0106" w14:textId="28984CF3"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Meeting adjourned at 10:</w:t>
      </w:r>
      <w:r w:rsidR="00180D3E" w:rsidRPr="001503C1">
        <w:rPr>
          <w:rFonts w:ascii="Arial" w:eastAsia="Times New Roman" w:hAnsi="Arial" w:cs="Arial"/>
          <w:kern w:val="0"/>
          <w:sz w:val="24"/>
          <w:szCs w:val="24"/>
          <w14:ligatures w14:val="none"/>
        </w:rPr>
        <w:t>21</w:t>
      </w:r>
      <w:r w:rsidR="002536EA">
        <w:rPr>
          <w:rFonts w:ascii="Arial" w:eastAsia="Times New Roman" w:hAnsi="Arial" w:cs="Arial"/>
          <w:kern w:val="0"/>
          <w:sz w:val="24"/>
          <w:szCs w:val="24"/>
          <w14:ligatures w14:val="none"/>
        </w:rPr>
        <w:t>am</w:t>
      </w:r>
    </w:p>
    <w:p w14:paraId="6F9637B1"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70E36C72"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5FC44806" w14:textId="77777777"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Respectfully submitted,</w:t>
      </w:r>
    </w:p>
    <w:p w14:paraId="080BFCB4" w14:textId="77777777" w:rsidR="00091FB2" w:rsidRPr="00091FB2" w:rsidRDefault="00091FB2" w:rsidP="00091FB2">
      <w:pPr>
        <w:spacing w:after="0" w:line="240" w:lineRule="auto"/>
        <w:rPr>
          <w:rFonts w:ascii="Arial" w:eastAsia="Times New Roman" w:hAnsi="Arial" w:cs="Arial"/>
          <w:kern w:val="0"/>
          <w:sz w:val="24"/>
          <w:szCs w:val="24"/>
          <w14:ligatures w14:val="none"/>
        </w:rPr>
      </w:pPr>
      <w:r w:rsidRPr="00091FB2">
        <w:rPr>
          <w:rFonts w:ascii="Arial" w:eastAsia="Times New Roman" w:hAnsi="Arial" w:cs="Arial"/>
          <w:kern w:val="0"/>
          <w:sz w:val="24"/>
          <w:szCs w:val="24"/>
          <w14:ligatures w14:val="none"/>
        </w:rPr>
        <w:t>Jessica Hebert</w:t>
      </w:r>
    </w:p>
    <w:p w14:paraId="4EEA35CB"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0A1E93A0"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521223A9" w14:textId="77777777" w:rsidR="00091FB2" w:rsidRPr="00091FB2" w:rsidRDefault="00091FB2" w:rsidP="00091FB2">
      <w:pPr>
        <w:spacing w:after="0" w:line="240" w:lineRule="auto"/>
        <w:rPr>
          <w:rFonts w:ascii="Arial" w:eastAsia="Times New Roman" w:hAnsi="Arial" w:cs="Arial"/>
          <w:kern w:val="0"/>
          <w:sz w:val="24"/>
          <w:szCs w:val="24"/>
          <w14:ligatures w14:val="none"/>
        </w:rPr>
      </w:pPr>
    </w:p>
    <w:p w14:paraId="1CEEEFA0" w14:textId="77777777" w:rsidR="00091FB2" w:rsidRPr="00091FB2" w:rsidRDefault="00091FB2" w:rsidP="00091FB2">
      <w:pPr>
        <w:spacing w:after="0" w:line="240" w:lineRule="auto"/>
        <w:jc w:val="center"/>
        <w:rPr>
          <w:rFonts w:ascii="Arial" w:eastAsia="Times New Roman" w:hAnsi="Arial" w:cs="Arial"/>
          <w:b/>
          <w:kern w:val="0"/>
          <w:sz w:val="24"/>
          <w:szCs w:val="24"/>
          <w:u w:val="single"/>
          <w14:ligatures w14:val="none"/>
        </w:rPr>
      </w:pPr>
      <w:r w:rsidRPr="00091FB2">
        <w:rPr>
          <w:rFonts w:ascii="Arial" w:eastAsia="Times New Roman" w:hAnsi="Arial" w:cs="Arial"/>
          <w:b/>
          <w:kern w:val="0"/>
          <w:sz w:val="24"/>
          <w:szCs w:val="24"/>
          <w:u w:val="single"/>
          <w14:ligatures w14:val="none"/>
        </w:rPr>
        <w:t>Meeting Schedule</w:t>
      </w:r>
    </w:p>
    <w:p w14:paraId="156B8FD0" w14:textId="05293BB3" w:rsidR="00091FB2" w:rsidRPr="00091FB2" w:rsidRDefault="00B22797" w:rsidP="00091FB2">
      <w:pPr>
        <w:spacing w:after="0" w:line="240" w:lineRule="auto"/>
        <w:jc w:val="center"/>
        <w:rPr>
          <w:rFonts w:ascii="Arial" w:eastAsia="Times New Roman" w:hAnsi="Arial" w:cs="Arial"/>
          <w:kern w:val="0"/>
          <w:sz w:val="24"/>
          <w:szCs w:val="24"/>
          <w14:ligatures w14:val="none"/>
        </w:rPr>
      </w:pPr>
      <w:r w:rsidRPr="001503C1">
        <w:rPr>
          <w:rFonts w:ascii="Arial" w:eastAsia="Times New Roman" w:hAnsi="Arial" w:cs="Arial"/>
          <w:kern w:val="0"/>
          <w:sz w:val="24"/>
          <w:szCs w:val="24"/>
          <w14:ligatures w14:val="none"/>
        </w:rPr>
        <w:t xml:space="preserve">Executive </w:t>
      </w:r>
      <w:r w:rsidR="00786062" w:rsidRPr="001503C1">
        <w:rPr>
          <w:rFonts w:ascii="Arial" w:eastAsia="Times New Roman" w:hAnsi="Arial" w:cs="Arial"/>
          <w:kern w:val="0"/>
          <w:sz w:val="24"/>
          <w:szCs w:val="24"/>
          <w14:ligatures w14:val="none"/>
        </w:rPr>
        <w:t>Committee – May 15</w:t>
      </w:r>
      <w:r w:rsidR="00091FB2" w:rsidRPr="00091FB2">
        <w:rPr>
          <w:rFonts w:ascii="Arial" w:eastAsia="Times New Roman" w:hAnsi="Arial" w:cs="Arial"/>
          <w:kern w:val="0"/>
          <w:sz w:val="24"/>
          <w:szCs w:val="24"/>
          <w14:ligatures w14:val="none"/>
        </w:rPr>
        <w:t xml:space="preserve">, 2024, </w:t>
      </w:r>
      <w:r w:rsidR="00A275A1" w:rsidRPr="001503C1">
        <w:rPr>
          <w:rFonts w:ascii="Arial" w:eastAsia="Times New Roman" w:hAnsi="Arial" w:cs="Arial"/>
          <w:kern w:val="0"/>
          <w:sz w:val="24"/>
          <w:szCs w:val="24"/>
          <w14:ligatures w14:val="none"/>
        </w:rPr>
        <w:t xml:space="preserve">9:00 am via </w:t>
      </w:r>
      <w:r w:rsidR="00091FB2" w:rsidRPr="00091FB2">
        <w:rPr>
          <w:rFonts w:ascii="Arial" w:eastAsia="Times New Roman" w:hAnsi="Arial" w:cs="Arial"/>
          <w:kern w:val="0"/>
          <w:sz w:val="24"/>
          <w:szCs w:val="24"/>
          <w14:ligatures w14:val="none"/>
        </w:rPr>
        <w:t>ZOOM</w:t>
      </w:r>
    </w:p>
    <w:p w14:paraId="2C3933C0" w14:textId="033A2F49" w:rsidR="00A275A1" w:rsidRPr="00091FB2" w:rsidRDefault="00A275A1" w:rsidP="00A275A1">
      <w:pPr>
        <w:spacing w:after="0" w:line="240" w:lineRule="auto"/>
        <w:jc w:val="center"/>
        <w:rPr>
          <w:rFonts w:ascii="Arial" w:eastAsia="Times New Roman" w:hAnsi="Arial" w:cs="Arial"/>
          <w:kern w:val="0"/>
          <w:sz w:val="24"/>
          <w:szCs w:val="24"/>
          <w14:ligatures w14:val="none"/>
        </w:rPr>
      </w:pPr>
      <w:r w:rsidRPr="001503C1">
        <w:rPr>
          <w:rFonts w:ascii="Arial" w:eastAsia="Times New Roman" w:hAnsi="Arial" w:cs="Arial"/>
          <w:kern w:val="0"/>
          <w:sz w:val="24"/>
          <w:szCs w:val="24"/>
          <w14:ligatures w14:val="none"/>
        </w:rPr>
        <w:lastRenderedPageBreak/>
        <w:t>Executive Committee – June</w:t>
      </w:r>
      <w:r w:rsidRPr="00091FB2">
        <w:rPr>
          <w:rFonts w:ascii="Arial" w:eastAsia="Times New Roman" w:hAnsi="Arial" w:cs="Arial"/>
          <w:kern w:val="0"/>
          <w:sz w:val="24"/>
          <w:szCs w:val="24"/>
          <w14:ligatures w14:val="none"/>
        </w:rPr>
        <w:t xml:space="preserve"> </w:t>
      </w:r>
      <w:r w:rsidR="002536EA">
        <w:rPr>
          <w:rFonts w:ascii="Arial" w:eastAsia="Times New Roman" w:hAnsi="Arial" w:cs="Arial"/>
          <w:kern w:val="0"/>
          <w:sz w:val="24"/>
          <w:szCs w:val="24"/>
          <w14:ligatures w14:val="none"/>
        </w:rPr>
        <w:t xml:space="preserve">20, </w:t>
      </w:r>
      <w:r w:rsidRPr="00091FB2">
        <w:rPr>
          <w:rFonts w:ascii="Arial" w:eastAsia="Times New Roman" w:hAnsi="Arial" w:cs="Arial"/>
          <w:kern w:val="0"/>
          <w:sz w:val="24"/>
          <w:szCs w:val="24"/>
          <w14:ligatures w14:val="none"/>
        </w:rPr>
        <w:t xml:space="preserve">2024, </w:t>
      </w:r>
      <w:r w:rsidRPr="001503C1">
        <w:rPr>
          <w:rFonts w:ascii="Arial" w:eastAsia="Times New Roman" w:hAnsi="Arial" w:cs="Arial"/>
          <w:kern w:val="0"/>
          <w:sz w:val="24"/>
          <w:szCs w:val="24"/>
          <w14:ligatures w14:val="none"/>
        </w:rPr>
        <w:t xml:space="preserve">9:00 am via </w:t>
      </w:r>
      <w:r w:rsidRPr="00091FB2">
        <w:rPr>
          <w:rFonts w:ascii="Arial" w:eastAsia="Times New Roman" w:hAnsi="Arial" w:cs="Arial"/>
          <w:kern w:val="0"/>
          <w:sz w:val="24"/>
          <w:szCs w:val="24"/>
          <w14:ligatures w14:val="none"/>
        </w:rPr>
        <w:t>ZOOM</w:t>
      </w:r>
    </w:p>
    <w:p w14:paraId="4461E77C" w14:textId="310D0A96" w:rsidR="00046F9A" w:rsidRPr="00091FB2" w:rsidRDefault="00046F9A" w:rsidP="00046F9A">
      <w:pPr>
        <w:spacing w:after="0" w:line="240" w:lineRule="auto"/>
        <w:jc w:val="center"/>
        <w:rPr>
          <w:rFonts w:ascii="Arial" w:eastAsia="Times New Roman" w:hAnsi="Arial" w:cs="Arial"/>
          <w:kern w:val="0"/>
          <w:sz w:val="24"/>
          <w:szCs w:val="24"/>
          <w14:ligatures w14:val="none"/>
        </w:rPr>
      </w:pPr>
      <w:r w:rsidRPr="001503C1">
        <w:rPr>
          <w:rFonts w:ascii="Arial" w:eastAsia="Times New Roman" w:hAnsi="Arial" w:cs="Arial"/>
          <w:kern w:val="0"/>
          <w:sz w:val="24"/>
          <w:szCs w:val="24"/>
          <w14:ligatures w14:val="none"/>
        </w:rPr>
        <w:t>Insurance Advisory Committee – July 17</w:t>
      </w:r>
      <w:r w:rsidRPr="00091FB2">
        <w:rPr>
          <w:rFonts w:ascii="Arial" w:eastAsia="Times New Roman" w:hAnsi="Arial" w:cs="Arial"/>
          <w:kern w:val="0"/>
          <w:sz w:val="24"/>
          <w:szCs w:val="24"/>
          <w14:ligatures w14:val="none"/>
        </w:rPr>
        <w:t xml:space="preserve">, 2024, </w:t>
      </w:r>
      <w:r w:rsidRPr="001503C1">
        <w:rPr>
          <w:rFonts w:ascii="Arial" w:eastAsia="Times New Roman" w:hAnsi="Arial" w:cs="Arial"/>
          <w:kern w:val="0"/>
          <w:sz w:val="24"/>
          <w:szCs w:val="24"/>
          <w14:ligatures w14:val="none"/>
        </w:rPr>
        <w:t xml:space="preserve">10:00 am via </w:t>
      </w:r>
      <w:r w:rsidRPr="00091FB2">
        <w:rPr>
          <w:rFonts w:ascii="Arial" w:eastAsia="Times New Roman" w:hAnsi="Arial" w:cs="Arial"/>
          <w:kern w:val="0"/>
          <w:sz w:val="24"/>
          <w:szCs w:val="24"/>
          <w14:ligatures w14:val="none"/>
        </w:rPr>
        <w:t>ZOOM</w:t>
      </w:r>
    </w:p>
    <w:p w14:paraId="6D80B43D" w14:textId="62FF458D" w:rsidR="000E03C5" w:rsidRDefault="000E03C5"/>
    <w:sectPr w:rsidR="000E03C5" w:rsidSect="00761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218E6"/>
    <w:multiLevelType w:val="hybridMultilevel"/>
    <w:tmpl w:val="E418F3B2"/>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 w15:restartNumberingAfterBreak="0">
    <w:nsid w:val="33B86486"/>
    <w:multiLevelType w:val="hybridMultilevel"/>
    <w:tmpl w:val="6D5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A93DBF"/>
    <w:multiLevelType w:val="hybridMultilevel"/>
    <w:tmpl w:val="03E84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3970388">
    <w:abstractNumId w:val="0"/>
  </w:num>
  <w:num w:numId="2" w16cid:durableId="1892109159">
    <w:abstractNumId w:val="2"/>
  </w:num>
  <w:num w:numId="3" w16cid:durableId="1296369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98"/>
    <w:rsid w:val="00021C63"/>
    <w:rsid w:val="00046F9A"/>
    <w:rsid w:val="00050D91"/>
    <w:rsid w:val="00091FB2"/>
    <w:rsid w:val="000A3527"/>
    <w:rsid w:val="000E03C5"/>
    <w:rsid w:val="000F0EB3"/>
    <w:rsid w:val="001503C1"/>
    <w:rsid w:val="001532BF"/>
    <w:rsid w:val="001565D7"/>
    <w:rsid w:val="00166B27"/>
    <w:rsid w:val="00180D3E"/>
    <w:rsid w:val="00190001"/>
    <w:rsid w:val="001C5905"/>
    <w:rsid w:val="001D533D"/>
    <w:rsid w:val="001E38BD"/>
    <w:rsid w:val="00203D37"/>
    <w:rsid w:val="00207DF2"/>
    <w:rsid w:val="00213B92"/>
    <w:rsid w:val="00234EE7"/>
    <w:rsid w:val="002536EA"/>
    <w:rsid w:val="00265142"/>
    <w:rsid w:val="00271F6F"/>
    <w:rsid w:val="002A1EB5"/>
    <w:rsid w:val="002F7DDE"/>
    <w:rsid w:val="00330922"/>
    <w:rsid w:val="00344518"/>
    <w:rsid w:val="003A33C1"/>
    <w:rsid w:val="003C4271"/>
    <w:rsid w:val="003D4FFF"/>
    <w:rsid w:val="003E0598"/>
    <w:rsid w:val="003F15A2"/>
    <w:rsid w:val="00403727"/>
    <w:rsid w:val="004230C0"/>
    <w:rsid w:val="00467E31"/>
    <w:rsid w:val="00473CD9"/>
    <w:rsid w:val="00481F75"/>
    <w:rsid w:val="0049174F"/>
    <w:rsid w:val="004E0B65"/>
    <w:rsid w:val="004F453C"/>
    <w:rsid w:val="00510AB7"/>
    <w:rsid w:val="00541F1C"/>
    <w:rsid w:val="005600D2"/>
    <w:rsid w:val="005918EF"/>
    <w:rsid w:val="005F5DE0"/>
    <w:rsid w:val="00601678"/>
    <w:rsid w:val="00623716"/>
    <w:rsid w:val="00626EA3"/>
    <w:rsid w:val="00631333"/>
    <w:rsid w:val="00681BB1"/>
    <w:rsid w:val="006C5F3B"/>
    <w:rsid w:val="006F5416"/>
    <w:rsid w:val="00730C61"/>
    <w:rsid w:val="007455F6"/>
    <w:rsid w:val="00746DD5"/>
    <w:rsid w:val="00761344"/>
    <w:rsid w:val="00786062"/>
    <w:rsid w:val="00801A36"/>
    <w:rsid w:val="0082043A"/>
    <w:rsid w:val="00827664"/>
    <w:rsid w:val="008A4083"/>
    <w:rsid w:val="008A64E0"/>
    <w:rsid w:val="008B402A"/>
    <w:rsid w:val="008D4CD6"/>
    <w:rsid w:val="008E0198"/>
    <w:rsid w:val="00950A8A"/>
    <w:rsid w:val="0099055C"/>
    <w:rsid w:val="009A522E"/>
    <w:rsid w:val="00A20B2A"/>
    <w:rsid w:val="00A275A1"/>
    <w:rsid w:val="00A30BE7"/>
    <w:rsid w:val="00AC26D5"/>
    <w:rsid w:val="00AD1856"/>
    <w:rsid w:val="00B22797"/>
    <w:rsid w:val="00B25425"/>
    <w:rsid w:val="00B7666F"/>
    <w:rsid w:val="00B82D09"/>
    <w:rsid w:val="00BB1E2B"/>
    <w:rsid w:val="00C3530F"/>
    <w:rsid w:val="00C75D20"/>
    <w:rsid w:val="00C968AD"/>
    <w:rsid w:val="00CA1C3B"/>
    <w:rsid w:val="00CA6D92"/>
    <w:rsid w:val="00CD1E17"/>
    <w:rsid w:val="00D106ED"/>
    <w:rsid w:val="00D81E3A"/>
    <w:rsid w:val="00DA2DC4"/>
    <w:rsid w:val="00DE3230"/>
    <w:rsid w:val="00DF535B"/>
    <w:rsid w:val="00E9715C"/>
    <w:rsid w:val="00ED0C00"/>
    <w:rsid w:val="00F233D0"/>
    <w:rsid w:val="00F357AB"/>
    <w:rsid w:val="00F47DE3"/>
    <w:rsid w:val="00F70E6B"/>
    <w:rsid w:val="00FB392E"/>
    <w:rsid w:val="00FC35B9"/>
    <w:rsid w:val="00FE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EAF2"/>
  <w15:chartTrackingRefBased/>
  <w15:docId w15:val="{E8C2BCCC-41BB-431E-9CFE-97E29097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1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1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1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1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1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1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1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1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198"/>
    <w:rPr>
      <w:rFonts w:eastAsiaTheme="majorEastAsia" w:cstheme="majorBidi"/>
      <w:color w:val="272727" w:themeColor="text1" w:themeTint="D8"/>
    </w:rPr>
  </w:style>
  <w:style w:type="paragraph" w:styleId="Title">
    <w:name w:val="Title"/>
    <w:basedOn w:val="Normal"/>
    <w:next w:val="Normal"/>
    <w:link w:val="TitleChar"/>
    <w:uiPriority w:val="10"/>
    <w:qFormat/>
    <w:rsid w:val="008E0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1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198"/>
    <w:pPr>
      <w:spacing w:before="160"/>
      <w:jc w:val="center"/>
    </w:pPr>
    <w:rPr>
      <w:i/>
      <w:iCs/>
      <w:color w:val="404040" w:themeColor="text1" w:themeTint="BF"/>
    </w:rPr>
  </w:style>
  <w:style w:type="character" w:customStyle="1" w:styleId="QuoteChar">
    <w:name w:val="Quote Char"/>
    <w:basedOn w:val="DefaultParagraphFont"/>
    <w:link w:val="Quote"/>
    <w:uiPriority w:val="29"/>
    <w:rsid w:val="008E0198"/>
    <w:rPr>
      <w:i/>
      <w:iCs/>
      <w:color w:val="404040" w:themeColor="text1" w:themeTint="BF"/>
    </w:rPr>
  </w:style>
  <w:style w:type="paragraph" w:styleId="ListParagraph">
    <w:name w:val="List Paragraph"/>
    <w:basedOn w:val="Normal"/>
    <w:uiPriority w:val="34"/>
    <w:qFormat/>
    <w:rsid w:val="008E0198"/>
    <w:pPr>
      <w:ind w:left="720"/>
      <w:contextualSpacing/>
    </w:pPr>
  </w:style>
  <w:style w:type="character" w:styleId="IntenseEmphasis">
    <w:name w:val="Intense Emphasis"/>
    <w:basedOn w:val="DefaultParagraphFont"/>
    <w:uiPriority w:val="21"/>
    <w:qFormat/>
    <w:rsid w:val="008E0198"/>
    <w:rPr>
      <w:i/>
      <w:iCs/>
      <w:color w:val="0F4761" w:themeColor="accent1" w:themeShade="BF"/>
    </w:rPr>
  </w:style>
  <w:style w:type="paragraph" w:styleId="IntenseQuote">
    <w:name w:val="Intense Quote"/>
    <w:basedOn w:val="Normal"/>
    <w:next w:val="Normal"/>
    <w:link w:val="IntenseQuoteChar"/>
    <w:uiPriority w:val="30"/>
    <w:qFormat/>
    <w:rsid w:val="008E0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198"/>
    <w:rPr>
      <w:i/>
      <w:iCs/>
      <w:color w:val="0F4761" w:themeColor="accent1" w:themeShade="BF"/>
    </w:rPr>
  </w:style>
  <w:style w:type="character" w:styleId="IntenseReference">
    <w:name w:val="Intense Reference"/>
    <w:basedOn w:val="DefaultParagraphFont"/>
    <w:uiPriority w:val="32"/>
    <w:qFormat/>
    <w:rsid w:val="008E0198"/>
    <w:rPr>
      <w:b/>
      <w:bCs/>
      <w:smallCaps/>
      <w:color w:val="0F4761" w:themeColor="accent1" w:themeShade="BF"/>
      <w:spacing w:val="5"/>
    </w:rPr>
  </w:style>
  <w:style w:type="character" w:styleId="Hyperlink">
    <w:name w:val="Hyperlink"/>
    <w:basedOn w:val="DefaultParagraphFont"/>
    <w:uiPriority w:val="99"/>
    <w:unhideWhenUsed/>
    <w:rsid w:val="001E38B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lness.ahealthym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91f6cc9d19fb2c904e3f314762831062">
  <xsd:schema xmlns:xsd="http://www.w3.org/2001/XMLSchema" xmlns:xs="http://www.w3.org/2001/XMLSchema" xmlns:p="http://schemas.microsoft.com/office/2006/metadata/properties" xmlns:ns2="df8d361a-8a3b-4a66-b8e4-e463aa9d7e45" targetNamespace="http://schemas.microsoft.com/office/2006/metadata/properties" ma:root="true" ma:fieldsID="e1327f441939a9d0f2d770463d81bbb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D1184-BBF3-4173-9866-C7C7C5065CC2}">
  <ds:schemaRefs>
    <ds:schemaRef ds:uri="http://schemas.microsoft.com/sharepoint/v3/contenttype/forms"/>
  </ds:schemaRefs>
</ds:datastoreItem>
</file>

<file path=customXml/itemProps2.xml><?xml version="1.0" encoding="utf-8"?>
<ds:datastoreItem xmlns:ds="http://schemas.openxmlformats.org/officeDocument/2006/customXml" ds:itemID="{1A890627-271B-4EA1-8748-7FF47F948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F22151-39E7-418E-9B37-2D0D8CCA2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Cindy Graves</cp:lastModifiedBy>
  <cp:revision>94</cp:revision>
  <cp:lastPrinted>2024-06-13T18:53:00Z</cp:lastPrinted>
  <dcterms:created xsi:type="dcterms:W3CDTF">2024-04-17T15:33:00Z</dcterms:created>
  <dcterms:modified xsi:type="dcterms:W3CDTF">2024-06-13T19:33:00Z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