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7D4F" w14:textId="77777777" w:rsidR="00D41713" w:rsidRPr="00351466" w:rsidRDefault="00D41713" w:rsidP="00D41713">
      <w:pPr>
        <w:spacing w:after="0" w:line="240" w:lineRule="auto"/>
        <w:jc w:val="center"/>
        <w:rPr>
          <w:rFonts w:ascii="Calibri" w:eastAsia="Times New Roman" w:hAnsi="Calibri" w:cs="Calibri"/>
          <w:b/>
          <w:kern w:val="0"/>
          <w14:ligatures w14:val="none"/>
        </w:rPr>
      </w:pPr>
      <w:r w:rsidRPr="00351466">
        <w:rPr>
          <w:rFonts w:ascii="Calibri" w:eastAsia="Times New Roman" w:hAnsi="Calibri" w:cs="Calibri"/>
          <w:b/>
          <w:kern w:val="0"/>
          <w14:ligatures w14:val="none"/>
        </w:rPr>
        <w:t>HAMPSHIRE COUNTY GROUP INSURANCE TRUST</w:t>
      </w:r>
    </w:p>
    <w:p w14:paraId="4B5A34D0" w14:textId="77777777" w:rsidR="00D41713" w:rsidRPr="00351466" w:rsidRDefault="00D41713" w:rsidP="00D41713">
      <w:pPr>
        <w:spacing w:after="0" w:line="240" w:lineRule="auto"/>
        <w:jc w:val="center"/>
        <w:rPr>
          <w:rFonts w:ascii="Calibri" w:eastAsia="Times New Roman" w:hAnsi="Calibri" w:cs="Calibri"/>
          <w:b/>
          <w:kern w:val="0"/>
          <w14:ligatures w14:val="none"/>
        </w:rPr>
      </w:pPr>
      <w:r w:rsidRPr="00351466">
        <w:rPr>
          <w:rFonts w:ascii="Calibri" w:eastAsia="Times New Roman" w:hAnsi="Calibri" w:cs="Calibri"/>
          <w:b/>
          <w:noProof/>
          <w:kern w:val="0"/>
          <w14:ligatures w14:val="none"/>
        </w:rPr>
        <w:t>88 KING</w:t>
      </w:r>
      <w:r w:rsidRPr="00351466">
        <w:rPr>
          <w:rFonts w:ascii="Calibri" w:eastAsia="Times New Roman" w:hAnsi="Calibri" w:cs="Calibri"/>
          <w:b/>
          <w:kern w:val="0"/>
          <w14:ligatures w14:val="none"/>
        </w:rPr>
        <w:t xml:space="preserve"> STREET</w:t>
      </w:r>
    </w:p>
    <w:p w14:paraId="5EA8E5CE" w14:textId="77777777" w:rsidR="00D41713" w:rsidRPr="00351466" w:rsidRDefault="00D41713" w:rsidP="00D41713">
      <w:pPr>
        <w:spacing w:after="0" w:line="240" w:lineRule="auto"/>
        <w:jc w:val="center"/>
        <w:rPr>
          <w:rFonts w:ascii="Calibri" w:eastAsia="Times New Roman" w:hAnsi="Calibri" w:cs="Calibri"/>
          <w:b/>
          <w:kern w:val="0"/>
          <w14:ligatures w14:val="none"/>
        </w:rPr>
      </w:pPr>
      <w:r w:rsidRPr="00351466">
        <w:rPr>
          <w:rFonts w:ascii="Calibri" w:eastAsia="Times New Roman" w:hAnsi="Calibri" w:cs="Calibri"/>
          <w:b/>
          <w:kern w:val="0"/>
          <w14:ligatures w14:val="none"/>
        </w:rPr>
        <w:t>NORTHAMPTON, MA  01060</w:t>
      </w:r>
    </w:p>
    <w:p w14:paraId="5669FEFE" w14:textId="77777777" w:rsidR="00D41713" w:rsidRPr="00351466" w:rsidRDefault="00D41713" w:rsidP="00D41713">
      <w:pPr>
        <w:spacing w:after="0" w:line="240" w:lineRule="auto"/>
        <w:jc w:val="center"/>
        <w:rPr>
          <w:rFonts w:ascii="Calibri" w:eastAsia="Times New Roman" w:hAnsi="Calibri" w:cs="Calibri"/>
          <w:b/>
          <w:kern w:val="0"/>
          <w14:ligatures w14:val="none"/>
        </w:rPr>
      </w:pPr>
    </w:p>
    <w:p w14:paraId="3B6838E1" w14:textId="77777777" w:rsidR="00D41713" w:rsidRPr="00351466" w:rsidRDefault="00D41713" w:rsidP="00D41713">
      <w:pPr>
        <w:spacing w:after="0" w:line="240" w:lineRule="auto"/>
        <w:rPr>
          <w:rFonts w:ascii="Calibri" w:eastAsia="Times New Roman" w:hAnsi="Calibri" w:cs="Calibri"/>
          <w:kern w:val="0"/>
          <w:u w:val="single"/>
          <w14:ligatures w14:val="none"/>
        </w:rPr>
      </w:pPr>
      <w:r w:rsidRPr="00351466">
        <w:rPr>
          <w:rFonts w:ascii="Calibri" w:eastAsia="Times New Roman" w:hAnsi="Calibri" w:cs="Calibri"/>
          <w:b/>
          <w:kern w:val="0"/>
          <w14:ligatures w14:val="none"/>
        </w:rPr>
        <w:t>TO:</w:t>
      </w:r>
      <w:r w:rsidRPr="00351466">
        <w:rPr>
          <w:rFonts w:ascii="Calibri" w:eastAsia="Times New Roman" w:hAnsi="Calibri" w:cs="Calibri"/>
          <w:b/>
          <w:kern w:val="0"/>
          <w14:ligatures w14:val="none"/>
        </w:rPr>
        <w:tab/>
      </w:r>
      <w:r w:rsidRPr="00351466">
        <w:rPr>
          <w:rFonts w:ascii="Calibri" w:eastAsia="Times New Roman" w:hAnsi="Calibri" w:cs="Calibri"/>
          <w:kern w:val="0"/>
          <w:u w:val="single"/>
          <w14:ligatures w14:val="none"/>
        </w:rPr>
        <w:t>All Trust Member Units</w:t>
      </w:r>
    </w:p>
    <w:p w14:paraId="285AEB14" w14:textId="77777777" w:rsidR="00D41713" w:rsidRPr="00351466" w:rsidRDefault="00D41713" w:rsidP="00D41713">
      <w:pPr>
        <w:spacing w:after="0" w:line="240" w:lineRule="auto"/>
        <w:rPr>
          <w:rFonts w:ascii="Calibri" w:eastAsia="Times New Roman" w:hAnsi="Calibri" w:cs="Calibri"/>
          <w:kern w:val="0"/>
          <w:u w:val="single"/>
          <w14:ligatures w14:val="none"/>
        </w:rPr>
      </w:pPr>
    </w:p>
    <w:p w14:paraId="42F921DA" w14:textId="570539E7" w:rsidR="00D41713" w:rsidRPr="00351466" w:rsidRDefault="00D41713" w:rsidP="00D41713">
      <w:pPr>
        <w:spacing w:after="0" w:line="240" w:lineRule="auto"/>
        <w:rPr>
          <w:rFonts w:ascii="Calibri" w:eastAsia="Times New Roman" w:hAnsi="Calibri" w:cs="Calibri"/>
          <w:b/>
          <w:kern w:val="0"/>
          <w14:ligatures w14:val="none"/>
        </w:rPr>
      </w:pPr>
      <w:r w:rsidRPr="00351466">
        <w:rPr>
          <w:rFonts w:ascii="Calibri" w:eastAsia="Times New Roman" w:hAnsi="Calibri" w:cs="Calibri"/>
          <w:b/>
          <w:kern w:val="0"/>
          <w14:ligatures w14:val="none"/>
        </w:rPr>
        <w:t>RE:</w:t>
      </w:r>
      <w:r w:rsidRPr="00351466">
        <w:rPr>
          <w:rFonts w:ascii="Calibri" w:eastAsia="Times New Roman" w:hAnsi="Calibri" w:cs="Calibri"/>
          <w:b/>
          <w:kern w:val="0"/>
          <w14:ligatures w14:val="none"/>
        </w:rPr>
        <w:tab/>
        <w:t>Minutes of Ju</w:t>
      </w:r>
      <w:r w:rsidR="00A739A1" w:rsidRPr="00351466">
        <w:rPr>
          <w:rFonts w:ascii="Calibri" w:eastAsia="Times New Roman" w:hAnsi="Calibri" w:cs="Calibri"/>
          <w:b/>
          <w:kern w:val="0"/>
          <w14:ligatures w14:val="none"/>
        </w:rPr>
        <w:t>ly</w:t>
      </w:r>
      <w:r w:rsidRPr="00351466">
        <w:rPr>
          <w:rFonts w:ascii="Calibri" w:eastAsia="Times New Roman" w:hAnsi="Calibri" w:cs="Calibri"/>
          <w:b/>
          <w:kern w:val="0"/>
          <w14:ligatures w14:val="none"/>
        </w:rPr>
        <w:t xml:space="preserve"> </w:t>
      </w:r>
      <w:r w:rsidR="00D02B27">
        <w:rPr>
          <w:rFonts w:ascii="Calibri" w:eastAsia="Times New Roman" w:hAnsi="Calibri" w:cs="Calibri"/>
          <w:b/>
          <w:kern w:val="0"/>
          <w14:ligatures w14:val="none"/>
        </w:rPr>
        <w:t>23</w:t>
      </w:r>
      <w:r w:rsidRPr="00351466">
        <w:rPr>
          <w:rFonts w:ascii="Calibri" w:eastAsia="Times New Roman" w:hAnsi="Calibri" w:cs="Calibri"/>
          <w:b/>
          <w:kern w:val="0"/>
          <w14:ligatures w14:val="none"/>
        </w:rPr>
        <w:t>, 2025</w:t>
      </w:r>
    </w:p>
    <w:p w14:paraId="6A947BE3"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b/>
          <w:kern w:val="0"/>
          <w14:ligatures w14:val="none"/>
        </w:rPr>
        <w:tab/>
      </w:r>
      <w:r w:rsidRPr="00351466">
        <w:rPr>
          <w:rFonts w:ascii="Calibri" w:eastAsia="Times New Roman" w:hAnsi="Calibri" w:cs="Calibri"/>
          <w:kern w:val="0"/>
          <w14:ligatures w14:val="none"/>
        </w:rPr>
        <w:t>Executive Committee Meeting</w:t>
      </w:r>
    </w:p>
    <w:p w14:paraId="5D61AF8B"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ab/>
        <w:t xml:space="preserve">Via Zoom Teleconference </w:t>
      </w:r>
    </w:p>
    <w:p w14:paraId="07985FE9" w14:textId="77777777" w:rsidR="00D41713" w:rsidRPr="00351466" w:rsidRDefault="00D41713" w:rsidP="00D41713">
      <w:pPr>
        <w:spacing w:after="0" w:line="240" w:lineRule="auto"/>
        <w:rPr>
          <w:rFonts w:ascii="Calibri" w:eastAsia="Times New Roman" w:hAnsi="Calibri" w:cs="Calibri"/>
          <w:kern w:val="0"/>
          <w14:ligatures w14:val="none"/>
        </w:rPr>
      </w:pPr>
    </w:p>
    <w:p w14:paraId="7BA41D25" w14:textId="77777777" w:rsidR="00D41713" w:rsidRPr="00351466" w:rsidRDefault="00D41713" w:rsidP="00D41713">
      <w:pPr>
        <w:spacing w:after="0" w:line="240" w:lineRule="auto"/>
        <w:rPr>
          <w:rFonts w:ascii="Calibri" w:eastAsia="Times New Roman" w:hAnsi="Calibri" w:cs="Calibri"/>
          <w:kern w:val="0"/>
          <w:u w:val="single"/>
          <w14:ligatures w14:val="none"/>
        </w:rPr>
      </w:pPr>
      <w:r w:rsidRPr="00351466">
        <w:rPr>
          <w:rFonts w:ascii="Calibri" w:eastAsia="Times New Roman" w:hAnsi="Calibri" w:cs="Calibri"/>
          <w:b/>
          <w:kern w:val="0"/>
          <w:u w:val="single"/>
          <w14:ligatures w14:val="none"/>
        </w:rPr>
        <w:t>MEMBERS PRESENT</w:t>
      </w:r>
      <w:r w:rsidRPr="00351466">
        <w:rPr>
          <w:rFonts w:ascii="Calibri" w:eastAsia="Times New Roman" w:hAnsi="Calibri" w:cs="Calibri"/>
          <w:kern w:val="0"/>
          <w:u w:val="single"/>
          <w14:ligatures w14:val="none"/>
        </w:rPr>
        <w:t>:</w:t>
      </w:r>
    </w:p>
    <w:p w14:paraId="21BFDBB2" w14:textId="77777777" w:rsidR="00D02B27" w:rsidRDefault="00D02B27"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Rich Carmignani, Jr</w:t>
      </w:r>
      <w:r w:rsidRPr="00D02B27">
        <w:rPr>
          <w:rFonts w:ascii="Calibri" w:eastAsia="Times New Roman" w:hAnsi="Calibri" w:cs="Calibri"/>
          <w:kern w:val="0"/>
          <w14:ligatures w14:val="none"/>
        </w:rPr>
        <w:t xml:space="preserve"> </w:t>
      </w:r>
      <w:r>
        <w:rPr>
          <w:rFonts w:ascii="Calibri" w:eastAsia="Times New Roman" w:hAnsi="Calibri" w:cs="Calibri"/>
          <w:kern w:val="0"/>
          <w14:ligatures w14:val="none"/>
        </w:rPr>
        <w:tab/>
      </w:r>
      <w:r>
        <w:rPr>
          <w:rFonts w:ascii="Calibri" w:eastAsia="Times New Roman" w:hAnsi="Calibri" w:cs="Calibri"/>
          <w:kern w:val="0"/>
          <w14:ligatures w14:val="none"/>
        </w:rPr>
        <w:tab/>
      </w:r>
      <w:r w:rsidRPr="00351466">
        <w:rPr>
          <w:rFonts w:ascii="Calibri" w:eastAsia="Times New Roman" w:hAnsi="Calibri" w:cs="Calibri"/>
          <w:kern w:val="0"/>
          <w14:ligatures w14:val="none"/>
        </w:rPr>
        <w:t xml:space="preserve">Joanne Misiaszek  </w:t>
      </w:r>
      <w:r>
        <w:rPr>
          <w:rFonts w:ascii="Calibri" w:eastAsia="Times New Roman" w:hAnsi="Calibri" w:cs="Calibri"/>
          <w:kern w:val="0"/>
          <w14:ligatures w14:val="none"/>
        </w:rPr>
        <w:tab/>
      </w:r>
      <w:r>
        <w:rPr>
          <w:rFonts w:ascii="Calibri" w:eastAsia="Times New Roman" w:hAnsi="Calibri" w:cs="Calibri"/>
          <w:kern w:val="0"/>
          <w14:ligatures w14:val="none"/>
        </w:rPr>
        <w:tab/>
        <w:t>Paula Harrison</w:t>
      </w:r>
    </w:p>
    <w:p w14:paraId="4003D4D3" w14:textId="6F6308C1" w:rsidR="00D02B27" w:rsidRDefault="00D02B27"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Stacy Stewart</w:t>
      </w:r>
      <w:r>
        <w:rPr>
          <w:rFonts w:ascii="Calibri" w:eastAsia="Times New Roman" w:hAnsi="Calibri" w:cs="Calibri"/>
          <w:kern w:val="0"/>
          <w14:ligatures w14:val="none"/>
        </w:rPr>
        <w:tab/>
      </w:r>
      <w:r>
        <w:rPr>
          <w:rFonts w:ascii="Calibri" w:eastAsia="Times New Roman" w:hAnsi="Calibri" w:cs="Calibri"/>
          <w:kern w:val="0"/>
          <w14:ligatures w14:val="none"/>
        </w:rPr>
        <w:tab/>
      </w:r>
      <w:r>
        <w:rPr>
          <w:rFonts w:ascii="Calibri" w:eastAsia="Times New Roman" w:hAnsi="Calibri" w:cs="Calibri"/>
          <w:kern w:val="0"/>
          <w14:ligatures w14:val="none"/>
        </w:rPr>
        <w:tab/>
        <w:t>Emily Russo</w:t>
      </w:r>
      <w:r>
        <w:rPr>
          <w:rFonts w:ascii="Calibri" w:eastAsia="Times New Roman" w:hAnsi="Calibri" w:cs="Calibri"/>
          <w:kern w:val="0"/>
          <w14:ligatures w14:val="none"/>
        </w:rPr>
        <w:tab/>
      </w:r>
      <w:r>
        <w:rPr>
          <w:rFonts w:ascii="Calibri" w:eastAsia="Times New Roman" w:hAnsi="Calibri" w:cs="Calibri"/>
          <w:kern w:val="0"/>
          <w14:ligatures w14:val="none"/>
        </w:rPr>
        <w:tab/>
      </w:r>
      <w:r w:rsidRPr="00351466">
        <w:rPr>
          <w:rFonts w:ascii="Calibri" w:eastAsia="Times New Roman" w:hAnsi="Calibri" w:cs="Calibri"/>
          <w:kern w:val="0"/>
          <w14:ligatures w14:val="none"/>
        </w:rPr>
        <w:t xml:space="preserve">             Donna Whiteley</w:t>
      </w:r>
    </w:p>
    <w:p w14:paraId="0C055E55" w14:textId="18AB217E"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Shelley Poreda</w:t>
      </w:r>
      <w:r w:rsidRPr="00351466">
        <w:rPr>
          <w:rFonts w:ascii="Calibri" w:eastAsia="Times New Roman" w:hAnsi="Calibri" w:cs="Calibri"/>
          <w:kern w:val="0"/>
          <w14:ligatures w14:val="none"/>
        </w:rPr>
        <w:tab/>
        <w:t xml:space="preserve">          </w:t>
      </w:r>
      <w:r w:rsidR="00351466">
        <w:rPr>
          <w:rFonts w:ascii="Calibri" w:eastAsia="Times New Roman" w:hAnsi="Calibri" w:cs="Calibri"/>
          <w:kern w:val="0"/>
          <w14:ligatures w14:val="none"/>
        </w:rPr>
        <w:tab/>
      </w:r>
      <w:r w:rsidRPr="00351466">
        <w:rPr>
          <w:rFonts w:ascii="Calibri" w:eastAsia="Times New Roman" w:hAnsi="Calibri" w:cs="Calibri"/>
          <w:kern w:val="0"/>
          <w14:ligatures w14:val="none"/>
        </w:rPr>
        <w:t>Michele Turner</w:t>
      </w:r>
      <w:r w:rsidR="00351466">
        <w:rPr>
          <w:rFonts w:ascii="Calibri" w:eastAsia="Times New Roman" w:hAnsi="Calibri" w:cs="Calibri"/>
          <w:kern w:val="0"/>
          <w14:ligatures w14:val="none"/>
        </w:rPr>
        <w:tab/>
      </w:r>
      <w:r w:rsidR="00351466">
        <w:rPr>
          <w:rFonts w:ascii="Calibri" w:eastAsia="Times New Roman" w:hAnsi="Calibri" w:cs="Calibri"/>
          <w:kern w:val="0"/>
          <w14:ligatures w14:val="none"/>
        </w:rPr>
        <w:tab/>
      </w:r>
      <w:r w:rsidRPr="00351466">
        <w:rPr>
          <w:rFonts w:ascii="Calibri" w:eastAsia="Times New Roman" w:hAnsi="Calibri" w:cs="Calibri"/>
          <w:kern w:val="0"/>
          <w14:ligatures w14:val="none"/>
        </w:rPr>
        <w:t>Jessalyn Zaykoski</w:t>
      </w:r>
    </w:p>
    <w:p w14:paraId="4500A557"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t xml:space="preserve"> </w:t>
      </w:r>
    </w:p>
    <w:p w14:paraId="44D3D8DE" w14:textId="77777777" w:rsidR="00D41713" w:rsidRPr="00351466" w:rsidRDefault="00D41713" w:rsidP="00D41713">
      <w:pPr>
        <w:spacing w:after="0" w:line="240" w:lineRule="auto"/>
        <w:rPr>
          <w:rFonts w:ascii="Calibri" w:eastAsia="Times New Roman" w:hAnsi="Calibri" w:cs="Calibri"/>
          <w:b/>
          <w:kern w:val="0"/>
          <w:u w:val="single"/>
          <w14:ligatures w14:val="none"/>
        </w:rPr>
      </w:pPr>
      <w:r w:rsidRPr="00351466">
        <w:rPr>
          <w:rFonts w:ascii="Calibri" w:eastAsia="Times New Roman" w:hAnsi="Calibri" w:cs="Calibri"/>
          <w:b/>
          <w:kern w:val="0"/>
          <w:u w:val="single"/>
          <w14:ligatures w14:val="none"/>
        </w:rPr>
        <w:t>OTHERS PRESENT:</w:t>
      </w:r>
    </w:p>
    <w:p w14:paraId="79817D44" w14:textId="77777777" w:rsidR="00D02B27"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Joseph Shea </w:t>
      </w: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r>
      <w:r w:rsidR="00351466">
        <w:rPr>
          <w:rFonts w:ascii="Calibri" w:eastAsia="Times New Roman" w:hAnsi="Calibri" w:cs="Calibri"/>
          <w:kern w:val="0"/>
          <w14:ligatures w14:val="none"/>
        </w:rPr>
        <w:tab/>
      </w:r>
      <w:r w:rsidRPr="00351466">
        <w:rPr>
          <w:rFonts w:ascii="Calibri" w:eastAsia="Times New Roman" w:hAnsi="Calibri" w:cs="Calibri"/>
          <w:kern w:val="0"/>
          <w14:ligatures w14:val="none"/>
        </w:rPr>
        <w:t>Cynthia Graves</w:t>
      </w:r>
      <w:r w:rsidRPr="00351466">
        <w:rPr>
          <w:rFonts w:ascii="Calibri" w:eastAsia="Times New Roman" w:hAnsi="Calibri" w:cs="Calibri"/>
          <w:kern w:val="0"/>
          <w14:ligatures w14:val="none"/>
        </w:rPr>
        <w:tab/>
      </w:r>
      <w:r w:rsidRPr="00351466">
        <w:rPr>
          <w:rFonts w:ascii="Calibri" w:eastAsia="Times New Roman" w:hAnsi="Calibri" w:cs="Calibri"/>
          <w:kern w:val="0"/>
          <w14:ligatures w14:val="none"/>
        </w:rPr>
        <w:tab/>
        <w:t>Jessica Hebert</w:t>
      </w:r>
      <w:r w:rsidRPr="00351466">
        <w:rPr>
          <w:rFonts w:ascii="Calibri" w:eastAsia="Times New Roman" w:hAnsi="Calibri" w:cs="Calibri"/>
          <w:kern w:val="0"/>
          <w14:ligatures w14:val="none"/>
        </w:rPr>
        <w:tab/>
      </w:r>
    </w:p>
    <w:p w14:paraId="6946EBEE" w14:textId="78308C40"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ab/>
      </w:r>
    </w:p>
    <w:p w14:paraId="60D5EDCA" w14:textId="77777777" w:rsidR="00D41713" w:rsidRPr="00351466" w:rsidRDefault="00D41713" w:rsidP="00D41713">
      <w:pPr>
        <w:spacing w:after="0" w:line="240" w:lineRule="auto"/>
        <w:rPr>
          <w:rFonts w:ascii="Calibri" w:eastAsia="Times New Roman" w:hAnsi="Calibri" w:cs="Calibri"/>
          <w:kern w:val="0"/>
          <w14:ligatures w14:val="none"/>
        </w:rPr>
      </w:pPr>
    </w:p>
    <w:p w14:paraId="0A10408B" w14:textId="77777777" w:rsidR="00D41713" w:rsidRPr="00351466" w:rsidRDefault="00D41713" w:rsidP="00D41713">
      <w:pPr>
        <w:spacing w:after="0" w:line="240" w:lineRule="auto"/>
        <w:rPr>
          <w:rFonts w:ascii="Calibri" w:eastAsia="Times New Roman" w:hAnsi="Calibri" w:cs="Calibri"/>
          <w:b/>
          <w:kern w:val="0"/>
          <w:u w:val="single"/>
          <w14:ligatures w14:val="none"/>
        </w:rPr>
      </w:pPr>
      <w:r w:rsidRPr="00351466">
        <w:rPr>
          <w:rFonts w:ascii="Calibri" w:eastAsia="Times New Roman" w:hAnsi="Calibri" w:cs="Calibri"/>
          <w:b/>
          <w:kern w:val="0"/>
          <w:u w:val="single"/>
          <w14:ligatures w14:val="none"/>
        </w:rPr>
        <w:t>CALL TO ORDER</w:t>
      </w:r>
    </w:p>
    <w:p w14:paraId="2C88C606" w14:textId="77777777" w:rsidR="00D41713" w:rsidRPr="00351466" w:rsidRDefault="00D41713" w:rsidP="00D41713">
      <w:pPr>
        <w:spacing w:after="0" w:line="240" w:lineRule="auto"/>
        <w:rPr>
          <w:rFonts w:ascii="Calibri" w:eastAsia="Times New Roman" w:hAnsi="Calibri" w:cs="Calibri"/>
          <w:kern w:val="0"/>
          <w14:ligatures w14:val="none"/>
        </w:rPr>
      </w:pPr>
      <w:bookmarkStart w:id="0" w:name="_Hlk74846649"/>
      <w:r w:rsidRPr="00351466">
        <w:rPr>
          <w:rFonts w:ascii="Calibri" w:eastAsia="Times New Roman" w:hAnsi="Calibri" w:cs="Calibri"/>
          <w:kern w:val="0"/>
          <w14:ligatures w14:val="none"/>
        </w:rPr>
        <w:t>In compliance with the Governor’s orders suspending certain provisions of the open meeting laws due to Covid-19, this meeting was held via Zoom telephone/video conference.</w:t>
      </w:r>
    </w:p>
    <w:bookmarkEnd w:id="0"/>
    <w:p w14:paraId="1621B07F" w14:textId="77777777" w:rsidR="00D41713" w:rsidRPr="00351466" w:rsidRDefault="00D41713" w:rsidP="00D41713">
      <w:pPr>
        <w:spacing w:after="0" w:line="240" w:lineRule="auto"/>
        <w:rPr>
          <w:rFonts w:ascii="Calibri" w:eastAsia="Times New Roman" w:hAnsi="Calibri" w:cs="Calibri"/>
          <w:kern w:val="0"/>
          <w14:ligatures w14:val="none"/>
        </w:rPr>
      </w:pPr>
    </w:p>
    <w:p w14:paraId="257CA339" w14:textId="244EC672" w:rsidR="00D41713" w:rsidRPr="00351466" w:rsidRDefault="00351466"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Chairman </w:t>
      </w:r>
      <w:r w:rsidR="00D41713" w:rsidRPr="00351466">
        <w:rPr>
          <w:rFonts w:ascii="Calibri" w:eastAsia="Times New Roman" w:hAnsi="Calibri" w:cs="Calibri"/>
          <w:kern w:val="0"/>
          <w14:ligatures w14:val="none"/>
        </w:rPr>
        <w:t xml:space="preserve">Rich Carmignani, Jr called the meeting to order at </w:t>
      </w:r>
      <w:r w:rsidR="000E5B0C" w:rsidRPr="00351466">
        <w:rPr>
          <w:rFonts w:ascii="Calibri" w:eastAsia="Times New Roman" w:hAnsi="Calibri" w:cs="Calibri"/>
          <w:kern w:val="0"/>
          <w14:ligatures w14:val="none"/>
        </w:rPr>
        <w:t>9:0</w:t>
      </w:r>
      <w:r w:rsidR="00D02B27">
        <w:rPr>
          <w:rFonts w:ascii="Calibri" w:eastAsia="Times New Roman" w:hAnsi="Calibri" w:cs="Calibri"/>
          <w:kern w:val="0"/>
          <w14:ligatures w14:val="none"/>
        </w:rPr>
        <w:t>2</w:t>
      </w:r>
      <w:r w:rsidR="00D41713" w:rsidRPr="00351466">
        <w:rPr>
          <w:rFonts w:ascii="Calibri" w:eastAsia="Times New Roman" w:hAnsi="Calibri" w:cs="Calibri"/>
          <w:kern w:val="0"/>
          <w14:ligatures w14:val="none"/>
        </w:rPr>
        <w:t xml:space="preserve">a.m. </w:t>
      </w:r>
      <w:r>
        <w:rPr>
          <w:rFonts w:ascii="Calibri" w:eastAsia="Times New Roman" w:hAnsi="Calibri" w:cs="Calibri"/>
          <w:kern w:val="0"/>
          <w14:ligatures w14:val="none"/>
        </w:rPr>
        <w:t>with a quorum present.</w:t>
      </w:r>
    </w:p>
    <w:p w14:paraId="2BBEE064" w14:textId="77777777" w:rsidR="00D41713" w:rsidRPr="00351466" w:rsidRDefault="00D41713" w:rsidP="00D41713">
      <w:pPr>
        <w:spacing w:after="0" w:line="240" w:lineRule="auto"/>
        <w:rPr>
          <w:rFonts w:ascii="Calibri" w:eastAsia="Times New Roman" w:hAnsi="Calibri" w:cs="Calibri"/>
          <w:kern w:val="0"/>
          <w14:ligatures w14:val="none"/>
        </w:rPr>
      </w:pPr>
    </w:p>
    <w:p w14:paraId="65AE8785" w14:textId="3A43B7A2" w:rsidR="00351466" w:rsidRDefault="00D02B27"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Rich welcomed the new member Stacy Stewart to the committee. </w:t>
      </w:r>
    </w:p>
    <w:p w14:paraId="372FBD58" w14:textId="77777777" w:rsidR="00D02B27" w:rsidRPr="00351466" w:rsidRDefault="00D02B27" w:rsidP="00D41713">
      <w:pPr>
        <w:spacing w:after="0" w:line="240" w:lineRule="auto"/>
        <w:rPr>
          <w:rFonts w:ascii="Calibri" w:eastAsia="Times New Roman" w:hAnsi="Calibri" w:cs="Calibri"/>
          <w:kern w:val="0"/>
          <w14:ligatures w14:val="none"/>
        </w:rPr>
      </w:pPr>
    </w:p>
    <w:p w14:paraId="64430933" w14:textId="65D42090" w:rsidR="00D41713" w:rsidRPr="00351466" w:rsidRDefault="00D41713" w:rsidP="00D41713">
      <w:pPr>
        <w:spacing w:after="0" w:line="240" w:lineRule="auto"/>
        <w:rPr>
          <w:rFonts w:ascii="Calibri" w:eastAsia="Times New Roman" w:hAnsi="Calibri" w:cs="Calibri"/>
          <w:b/>
          <w:bCs/>
          <w:kern w:val="0"/>
          <w:u w:val="single"/>
          <w14:ligatures w14:val="none"/>
        </w:rPr>
      </w:pPr>
      <w:r w:rsidRPr="00351466">
        <w:rPr>
          <w:rFonts w:ascii="Calibri" w:eastAsia="Times New Roman" w:hAnsi="Calibri" w:cs="Calibri"/>
          <w:b/>
          <w:bCs/>
          <w:kern w:val="0"/>
          <w:u w:val="single"/>
          <w14:ligatures w14:val="none"/>
        </w:rPr>
        <w:t>FY26 CASHFLOW AND RATE DISCUSSIONS</w:t>
      </w:r>
    </w:p>
    <w:p w14:paraId="3DE0C70C" w14:textId="2B33A905" w:rsidR="00D02B27" w:rsidRDefault="00D02B27"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Joe stated himself, Rich and Cindy attended the legislature meeting </w:t>
      </w:r>
      <w:r w:rsidR="0017590D">
        <w:rPr>
          <w:rFonts w:ascii="Calibri" w:eastAsia="Times New Roman" w:hAnsi="Calibri" w:cs="Calibri"/>
          <w:kern w:val="0"/>
          <w14:ligatures w14:val="none"/>
        </w:rPr>
        <w:t xml:space="preserve">he had scheduled </w:t>
      </w:r>
      <w:r>
        <w:rPr>
          <w:rFonts w:ascii="Calibri" w:eastAsia="Times New Roman" w:hAnsi="Calibri" w:cs="Calibri"/>
          <w:kern w:val="0"/>
          <w14:ligatures w14:val="none"/>
        </w:rPr>
        <w:t>with Senator Jo Comerford and her staff, Representative Blais and a staff member from Senator Velis’s office.  Joe stated they felt we waited to</w:t>
      </w:r>
      <w:r w:rsidR="0017590D">
        <w:rPr>
          <w:rFonts w:ascii="Calibri" w:eastAsia="Times New Roman" w:hAnsi="Calibri" w:cs="Calibri"/>
          <w:kern w:val="0"/>
          <w14:ligatures w14:val="none"/>
        </w:rPr>
        <w:t>o</w:t>
      </w:r>
      <w:r>
        <w:rPr>
          <w:rFonts w:ascii="Calibri" w:eastAsia="Times New Roman" w:hAnsi="Calibri" w:cs="Calibri"/>
          <w:kern w:val="0"/>
          <w14:ligatures w14:val="none"/>
        </w:rPr>
        <w:t xml:space="preserve"> long to ask for help</w:t>
      </w:r>
      <w:r w:rsidR="0017590D">
        <w:rPr>
          <w:rFonts w:ascii="Calibri" w:eastAsia="Times New Roman" w:hAnsi="Calibri" w:cs="Calibri"/>
          <w:kern w:val="0"/>
          <w14:ligatures w14:val="none"/>
        </w:rPr>
        <w:t xml:space="preserve"> and we need to get ahead of this if there is any solvency here.  They inquired what our short term and long term asks were; Joe stated $5 million in the short term to get us through until new premium arrives with a midyear rate increase, long term was $20-25 million with no midyear rate increase to get us through until July 2026 rate increases.  They requested financial information to review and recommended sending emails to all legislative bodies with the information and request they all attend a larger meeting to discuss our situation.  Joe stated this is in the works. </w:t>
      </w:r>
    </w:p>
    <w:p w14:paraId="1B4FDBC6" w14:textId="77777777" w:rsidR="00D02B27" w:rsidRDefault="00D02B27" w:rsidP="00D41713">
      <w:pPr>
        <w:spacing w:after="0" w:line="240" w:lineRule="auto"/>
        <w:rPr>
          <w:rFonts w:ascii="Calibri" w:eastAsia="Times New Roman" w:hAnsi="Calibri" w:cs="Calibri"/>
          <w:kern w:val="0"/>
          <w14:ligatures w14:val="none"/>
        </w:rPr>
      </w:pPr>
    </w:p>
    <w:p w14:paraId="11474313" w14:textId="3816189B" w:rsidR="00D02B27" w:rsidRDefault="0017590D"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Joe </w:t>
      </w:r>
      <w:r w:rsidR="00B3552A">
        <w:rPr>
          <w:rFonts w:ascii="Calibri" w:eastAsia="Times New Roman" w:hAnsi="Calibri" w:cs="Calibri"/>
          <w:kern w:val="0"/>
          <w14:ligatures w14:val="none"/>
        </w:rPr>
        <w:t>presented a cashflow projection for FY26 stating</w:t>
      </w:r>
      <w:r>
        <w:rPr>
          <w:rFonts w:ascii="Calibri" w:eastAsia="Times New Roman" w:hAnsi="Calibri" w:cs="Calibri"/>
          <w:kern w:val="0"/>
          <w14:ligatures w14:val="none"/>
        </w:rPr>
        <w:t xml:space="preserve"> </w:t>
      </w:r>
      <w:r w:rsidR="00B3552A">
        <w:rPr>
          <w:rFonts w:ascii="Calibri" w:eastAsia="Times New Roman" w:hAnsi="Calibri" w:cs="Calibri"/>
          <w:kern w:val="0"/>
          <w14:ligatures w14:val="none"/>
        </w:rPr>
        <w:t>the next 6 months to a year will be tough as we navigate the unknown with claims.  W</w:t>
      </w:r>
      <w:r>
        <w:rPr>
          <w:rFonts w:ascii="Calibri" w:eastAsia="Times New Roman" w:hAnsi="Calibri" w:cs="Calibri"/>
          <w:kern w:val="0"/>
          <w14:ligatures w14:val="none"/>
        </w:rPr>
        <w:t xml:space="preserve">e have used our reserves to absorb rate increases </w:t>
      </w:r>
      <w:r w:rsidR="00B3552A">
        <w:rPr>
          <w:rFonts w:ascii="Calibri" w:eastAsia="Times New Roman" w:hAnsi="Calibri" w:cs="Calibri"/>
          <w:kern w:val="0"/>
          <w14:ligatures w14:val="none"/>
        </w:rPr>
        <w:t>in</w:t>
      </w:r>
      <w:r>
        <w:rPr>
          <w:rFonts w:ascii="Calibri" w:eastAsia="Times New Roman" w:hAnsi="Calibri" w:cs="Calibri"/>
          <w:kern w:val="0"/>
          <w14:ligatures w14:val="none"/>
        </w:rPr>
        <w:t xml:space="preserve"> the past which in essence made our rates underpriced to the claims over the years.  Operating in this fashion has now caught up to us</w:t>
      </w:r>
      <w:r w:rsidR="00B3552A">
        <w:rPr>
          <w:rFonts w:ascii="Calibri" w:eastAsia="Times New Roman" w:hAnsi="Calibri" w:cs="Calibri"/>
          <w:kern w:val="0"/>
          <w14:ligatures w14:val="none"/>
        </w:rPr>
        <w:t xml:space="preserve"> as claims have </w:t>
      </w:r>
      <w:r w:rsidR="006C6DF7">
        <w:rPr>
          <w:rFonts w:ascii="Calibri" w:eastAsia="Times New Roman" w:hAnsi="Calibri" w:cs="Calibri"/>
          <w:kern w:val="0"/>
          <w14:ligatures w14:val="none"/>
        </w:rPr>
        <w:t>suddenly spiked</w:t>
      </w:r>
      <w:r w:rsidR="00B3552A">
        <w:rPr>
          <w:rFonts w:ascii="Calibri" w:eastAsia="Times New Roman" w:hAnsi="Calibri" w:cs="Calibri"/>
          <w:kern w:val="0"/>
          <w14:ligatures w14:val="none"/>
        </w:rPr>
        <w:t xml:space="preserve"> substantially</w:t>
      </w:r>
      <w:r>
        <w:rPr>
          <w:rFonts w:ascii="Calibri" w:eastAsia="Times New Roman" w:hAnsi="Calibri" w:cs="Calibri"/>
          <w:kern w:val="0"/>
          <w14:ligatures w14:val="none"/>
        </w:rPr>
        <w:t>.</w:t>
      </w:r>
      <w:r w:rsidR="00B3552A">
        <w:rPr>
          <w:rFonts w:ascii="Calibri" w:eastAsia="Times New Roman" w:hAnsi="Calibri" w:cs="Calibri"/>
          <w:kern w:val="0"/>
          <w14:ligatures w14:val="none"/>
        </w:rPr>
        <w:t xml:space="preserve"> </w:t>
      </w:r>
    </w:p>
    <w:p w14:paraId="74063987" w14:textId="77777777" w:rsidR="00B3552A" w:rsidRDefault="00B3552A" w:rsidP="00D41713">
      <w:pPr>
        <w:spacing w:after="0" w:line="240" w:lineRule="auto"/>
        <w:rPr>
          <w:rFonts w:ascii="Calibri" w:eastAsia="Times New Roman" w:hAnsi="Calibri" w:cs="Calibri"/>
          <w:kern w:val="0"/>
          <w14:ligatures w14:val="none"/>
        </w:rPr>
      </w:pPr>
    </w:p>
    <w:p w14:paraId="13EE9734" w14:textId="77777777" w:rsidR="006C6DF7" w:rsidRDefault="006C6DF7" w:rsidP="00D41713">
      <w:pPr>
        <w:spacing w:after="0" w:line="240" w:lineRule="auto"/>
        <w:rPr>
          <w:rFonts w:ascii="Calibri" w:eastAsia="Times New Roman" w:hAnsi="Calibri" w:cs="Calibri"/>
          <w:kern w:val="0"/>
          <w14:ligatures w14:val="none"/>
        </w:rPr>
      </w:pPr>
    </w:p>
    <w:p w14:paraId="71B6F551" w14:textId="77777777" w:rsidR="006C6DF7" w:rsidRDefault="006C6DF7" w:rsidP="00D41713">
      <w:pPr>
        <w:spacing w:after="0" w:line="240" w:lineRule="auto"/>
        <w:rPr>
          <w:rFonts w:ascii="Calibri" w:eastAsia="Times New Roman" w:hAnsi="Calibri" w:cs="Calibri"/>
          <w:kern w:val="0"/>
          <w14:ligatures w14:val="none"/>
        </w:rPr>
      </w:pPr>
    </w:p>
    <w:p w14:paraId="19C076A5" w14:textId="620E7809" w:rsidR="00B3552A" w:rsidRDefault="00B3552A"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lastRenderedPageBreak/>
        <w:t xml:space="preserve">The Executive Committee then discussed </w:t>
      </w:r>
      <w:r w:rsidR="006C6DF7">
        <w:rPr>
          <w:rFonts w:ascii="Calibri" w:eastAsia="Times New Roman" w:hAnsi="Calibri" w:cs="Calibri"/>
          <w:kern w:val="0"/>
          <w14:ligatures w14:val="none"/>
        </w:rPr>
        <w:t xml:space="preserve">at length </w:t>
      </w:r>
      <w:r>
        <w:rPr>
          <w:rFonts w:ascii="Calibri" w:eastAsia="Times New Roman" w:hAnsi="Calibri" w:cs="Calibri"/>
          <w:kern w:val="0"/>
          <w14:ligatures w14:val="none"/>
        </w:rPr>
        <w:t xml:space="preserve">how we move forward and keep the Trust doors open stating </w:t>
      </w:r>
      <w:r>
        <w:rPr>
          <w:rFonts w:ascii="Calibri" w:eastAsia="Times New Roman" w:hAnsi="Calibri" w:cs="Calibri"/>
          <w:kern w:val="0"/>
          <w14:ligatures w14:val="none"/>
        </w:rPr>
        <w:t>a midyear increase will be necessary, along with continued and steady increases each year going forward</w:t>
      </w:r>
      <w:r w:rsidR="006C6DF7">
        <w:rPr>
          <w:rFonts w:ascii="Calibri" w:eastAsia="Times New Roman" w:hAnsi="Calibri" w:cs="Calibri"/>
          <w:kern w:val="0"/>
          <w14:ligatures w14:val="none"/>
        </w:rPr>
        <w:t xml:space="preserve"> to be sustainable in the future</w:t>
      </w:r>
      <w:r>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They discussed the need to make other changes to our plans for 7/1/26 such as plan design </w:t>
      </w:r>
      <w:r w:rsidR="006C6DF7">
        <w:rPr>
          <w:rFonts w:ascii="Calibri" w:eastAsia="Times New Roman" w:hAnsi="Calibri" w:cs="Calibri"/>
          <w:kern w:val="0"/>
          <w14:ligatures w14:val="none"/>
        </w:rPr>
        <w:t xml:space="preserve">changes, increasing copays or possibly adding deductibles, </w:t>
      </w:r>
      <w:r>
        <w:rPr>
          <w:rFonts w:ascii="Calibri" w:eastAsia="Times New Roman" w:hAnsi="Calibri" w:cs="Calibri"/>
          <w:kern w:val="0"/>
          <w14:ligatures w14:val="none"/>
        </w:rPr>
        <w:t xml:space="preserve">and looking into changing from self insured to fully insured.  </w:t>
      </w:r>
      <w:r w:rsidR="006C6DF7">
        <w:rPr>
          <w:rFonts w:ascii="Calibri" w:eastAsia="Times New Roman" w:hAnsi="Calibri" w:cs="Calibri"/>
          <w:kern w:val="0"/>
          <w14:ligatures w14:val="none"/>
        </w:rPr>
        <w:t xml:space="preserve">They also discussed the need to make a contingency plan for what a dissolution of the Trust would look like if it came to that.  </w:t>
      </w:r>
      <w:r>
        <w:rPr>
          <w:rFonts w:ascii="Calibri" w:eastAsia="Times New Roman" w:hAnsi="Calibri" w:cs="Calibri"/>
          <w:kern w:val="0"/>
          <w14:ligatures w14:val="none"/>
        </w:rPr>
        <w:t xml:space="preserve">All </w:t>
      </w:r>
      <w:r w:rsidR="006C6DF7">
        <w:rPr>
          <w:rFonts w:ascii="Calibri" w:eastAsia="Times New Roman" w:hAnsi="Calibri" w:cs="Calibri"/>
          <w:kern w:val="0"/>
          <w14:ligatures w14:val="none"/>
        </w:rPr>
        <w:t>things</w:t>
      </w:r>
      <w:r>
        <w:rPr>
          <w:rFonts w:ascii="Calibri" w:eastAsia="Times New Roman" w:hAnsi="Calibri" w:cs="Calibri"/>
          <w:kern w:val="0"/>
          <w14:ligatures w14:val="none"/>
        </w:rPr>
        <w:t xml:space="preserve"> that they plan to discuss further in the coming months.</w:t>
      </w:r>
    </w:p>
    <w:p w14:paraId="3597A282" w14:textId="77777777" w:rsidR="00B3552A" w:rsidRDefault="00B3552A" w:rsidP="00D41713">
      <w:pPr>
        <w:spacing w:after="0" w:line="240" w:lineRule="auto"/>
        <w:rPr>
          <w:rFonts w:ascii="Calibri" w:eastAsia="Times New Roman" w:hAnsi="Calibri" w:cs="Calibri"/>
          <w:kern w:val="0"/>
          <w14:ligatures w14:val="none"/>
        </w:rPr>
      </w:pPr>
    </w:p>
    <w:p w14:paraId="69610CFE" w14:textId="641D7210" w:rsidR="00D02B27" w:rsidRDefault="006C6DF7"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Shelley Poreda made a motion to recommend to the IAC that we increase rates 20% effective 10/1/2025.  This was seconded by Paula Harrison.  A roll call vote was taken with all in favor. </w:t>
      </w:r>
    </w:p>
    <w:p w14:paraId="5117ED63" w14:textId="77777777" w:rsidR="00D41713" w:rsidRPr="00351466" w:rsidRDefault="00D41713" w:rsidP="00D41713">
      <w:pPr>
        <w:spacing w:after="0" w:line="240" w:lineRule="auto"/>
        <w:rPr>
          <w:rFonts w:ascii="Calibri" w:eastAsia="Times New Roman" w:hAnsi="Calibri" w:cs="Calibri"/>
          <w:kern w:val="0"/>
          <w14:ligatures w14:val="none"/>
        </w:rPr>
      </w:pPr>
    </w:p>
    <w:p w14:paraId="1DFADA7D" w14:textId="77777777" w:rsidR="00D41713" w:rsidRPr="00351466" w:rsidRDefault="00D41713" w:rsidP="00D41713">
      <w:pPr>
        <w:spacing w:after="0" w:line="240" w:lineRule="auto"/>
        <w:rPr>
          <w:rFonts w:ascii="Calibri" w:eastAsia="Times New Roman" w:hAnsi="Calibri" w:cs="Calibri"/>
          <w:b/>
          <w:bCs/>
          <w:kern w:val="0"/>
          <w:u w:val="single"/>
          <w14:ligatures w14:val="none"/>
        </w:rPr>
      </w:pPr>
      <w:r w:rsidRPr="00351466">
        <w:rPr>
          <w:rFonts w:ascii="Calibri" w:eastAsia="Times New Roman" w:hAnsi="Calibri" w:cs="Calibri"/>
          <w:b/>
          <w:bCs/>
          <w:kern w:val="0"/>
          <w:u w:val="single"/>
          <w14:ligatures w14:val="none"/>
        </w:rPr>
        <w:t>ADJOURNMENT</w:t>
      </w:r>
    </w:p>
    <w:p w14:paraId="3B9CB9FD" w14:textId="75D2EC65"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Chairman Rich Carmignani, Jr. adjourned the meeting at </w:t>
      </w:r>
      <w:r w:rsidR="00E54253" w:rsidRPr="00351466">
        <w:rPr>
          <w:rFonts w:ascii="Calibri" w:eastAsia="Times New Roman" w:hAnsi="Calibri" w:cs="Calibri"/>
          <w:kern w:val="0"/>
          <w14:ligatures w14:val="none"/>
        </w:rPr>
        <w:t>10:</w:t>
      </w:r>
      <w:r w:rsidR="006C6DF7">
        <w:rPr>
          <w:rFonts w:ascii="Calibri" w:eastAsia="Times New Roman" w:hAnsi="Calibri" w:cs="Calibri"/>
          <w:kern w:val="0"/>
          <w14:ligatures w14:val="none"/>
        </w:rPr>
        <w:t>24</w:t>
      </w:r>
      <w:r w:rsidRPr="00351466">
        <w:rPr>
          <w:rFonts w:ascii="Calibri" w:eastAsia="Times New Roman" w:hAnsi="Calibri" w:cs="Calibri"/>
          <w:kern w:val="0"/>
          <w14:ligatures w14:val="none"/>
        </w:rPr>
        <w:t xml:space="preserve">a.m.  </w:t>
      </w:r>
    </w:p>
    <w:p w14:paraId="0697EAD1" w14:textId="77777777" w:rsidR="00D41713" w:rsidRPr="00351466" w:rsidRDefault="00D41713" w:rsidP="00D41713">
      <w:pPr>
        <w:spacing w:after="0" w:line="240" w:lineRule="auto"/>
        <w:rPr>
          <w:rFonts w:ascii="Calibri" w:eastAsia="Times New Roman" w:hAnsi="Calibri" w:cs="Calibri"/>
          <w:kern w:val="0"/>
          <w14:ligatures w14:val="none"/>
        </w:rPr>
      </w:pPr>
    </w:p>
    <w:p w14:paraId="0D18077B" w14:textId="77777777" w:rsidR="00D41713" w:rsidRPr="00351466" w:rsidRDefault="00D41713" w:rsidP="00D41713">
      <w:pPr>
        <w:spacing w:after="0" w:line="240" w:lineRule="auto"/>
        <w:rPr>
          <w:rFonts w:ascii="Calibri" w:eastAsia="Times New Roman" w:hAnsi="Calibri" w:cs="Calibri"/>
          <w:kern w:val="0"/>
          <w14:ligatures w14:val="none"/>
        </w:rPr>
      </w:pPr>
    </w:p>
    <w:p w14:paraId="6DE3ABF5" w14:textId="77777777" w:rsidR="00D41713" w:rsidRPr="00351466" w:rsidRDefault="00D41713" w:rsidP="00D41713">
      <w:pPr>
        <w:spacing w:after="0" w:line="240" w:lineRule="auto"/>
        <w:rPr>
          <w:rFonts w:ascii="Calibri" w:eastAsia="Times New Roman" w:hAnsi="Calibri" w:cs="Calibri"/>
          <w:kern w:val="0"/>
          <w14:ligatures w14:val="none"/>
        </w:rPr>
      </w:pPr>
      <w:r w:rsidRPr="00351466">
        <w:rPr>
          <w:rFonts w:ascii="Calibri" w:eastAsia="Times New Roman" w:hAnsi="Calibri" w:cs="Calibri"/>
          <w:kern w:val="0"/>
          <w14:ligatures w14:val="none"/>
        </w:rPr>
        <w:t>Respectfully submitted,</w:t>
      </w:r>
    </w:p>
    <w:p w14:paraId="5248D1A3" w14:textId="4AE88EBA" w:rsidR="00D41713" w:rsidRPr="00351466" w:rsidRDefault="00072F1A" w:rsidP="00D41713">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Cynthia Graves</w:t>
      </w:r>
    </w:p>
    <w:p w14:paraId="4E9F28F7" w14:textId="77777777" w:rsidR="00D41713" w:rsidRPr="00351466" w:rsidRDefault="00D41713" w:rsidP="00D41713">
      <w:pPr>
        <w:spacing w:after="0" w:line="240" w:lineRule="auto"/>
        <w:rPr>
          <w:rFonts w:ascii="Calibri" w:eastAsia="Times New Roman" w:hAnsi="Calibri" w:cs="Calibri"/>
          <w:kern w:val="0"/>
          <w14:ligatures w14:val="none"/>
        </w:rPr>
      </w:pPr>
    </w:p>
    <w:p w14:paraId="4AF361E6" w14:textId="77777777" w:rsidR="00D41713" w:rsidRPr="00351466" w:rsidRDefault="00D41713" w:rsidP="00D41713">
      <w:pPr>
        <w:spacing w:after="0" w:line="240" w:lineRule="auto"/>
        <w:rPr>
          <w:rFonts w:ascii="Calibri" w:eastAsia="Times New Roman" w:hAnsi="Calibri" w:cs="Calibri"/>
          <w:kern w:val="0"/>
          <w14:ligatures w14:val="none"/>
        </w:rPr>
      </w:pPr>
    </w:p>
    <w:p w14:paraId="75FF8A0B" w14:textId="77777777" w:rsidR="00D41713" w:rsidRPr="00351466" w:rsidRDefault="00D41713" w:rsidP="00D41713">
      <w:pPr>
        <w:spacing w:after="0" w:line="240" w:lineRule="auto"/>
        <w:jc w:val="center"/>
        <w:rPr>
          <w:rFonts w:ascii="Calibri" w:eastAsia="Times New Roman" w:hAnsi="Calibri" w:cs="Calibri"/>
          <w:b/>
          <w:kern w:val="0"/>
          <w:u w:val="single"/>
          <w14:ligatures w14:val="none"/>
        </w:rPr>
      </w:pPr>
      <w:r w:rsidRPr="00351466">
        <w:rPr>
          <w:rFonts w:ascii="Calibri" w:eastAsia="Times New Roman" w:hAnsi="Calibri" w:cs="Calibri"/>
          <w:b/>
          <w:kern w:val="0"/>
          <w:u w:val="single"/>
          <w14:ligatures w14:val="none"/>
        </w:rPr>
        <w:t>Meeting Schedule</w:t>
      </w:r>
    </w:p>
    <w:p w14:paraId="675FD1DD" w14:textId="55B532D5" w:rsidR="00D41713" w:rsidRPr="00351466" w:rsidRDefault="00D41713" w:rsidP="00D41713">
      <w:pPr>
        <w:spacing w:after="0" w:line="240" w:lineRule="auto"/>
        <w:jc w:val="center"/>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Insurance Advisory Committee – July </w:t>
      </w:r>
      <w:r w:rsidR="006C6DF7">
        <w:rPr>
          <w:rFonts w:ascii="Calibri" w:eastAsia="Times New Roman" w:hAnsi="Calibri" w:cs="Calibri"/>
          <w:kern w:val="0"/>
          <w14:ligatures w14:val="none"/>
        </w:rPr>
        <w:t>30</w:t>
      </w:r>
      <w:r w:rsidRPr="00351466">
        <w:rPr>
          <w:rFonts w:ascii="Calibri" w:eastAsia="Times New Roman" w:hAnsi="Calibri" w:cs="Calibri"/>
          <w:kern w:val="0"/>
          <w14:ligatures w14:val="none"/>
        </w:rPr>
        <w:t>, 2025 10:00 a.m., via ZOOM</w:t>
      </w:r>
    </w:p>
    <w:p w14:paraId="6202ED84" w14:textId="77777777" w:rsidR="00D41713" w:rsidRPr="00351466" w:rsidRDefault="00D41713" w:rsidP="00D41713">
      <w:pPr>
        <w:spacing w:after="0" w:line="240" w:lineRule="auto"/>
        <w:jc w:val="center"/>
        <w:rPr>
          <w:rFonts w:ascii="Calibri" w:eastAsia="Times New Roman" w:hAnsi="Calibri" w:cs="Calibri"/>
          <w:kern w:val="0"/>
          <w14:ligatures w14:val="none"/>
        </w:rPr>
      </w:pPr>
      <w:r w:rsidRPr="00351466">
        <w:rPr>
          <w:rFonts w:ascii="Calibri" w:eastAsia="Times New Roman" w:hAnsi="Calibri" w:cs="Calibri"/>
          <w:kern w:val="0"/>
          <w14:ligatures w14:val="none"/>
        </w:rPr>
        <w:t xml:space="preserve">Executive Committee – August 27, 2025, 9:00 a.m., via ZOOM  </w:t>
      </w:r>
    </w:p>
    <w:p w14:paraId="255EBFD0" w14:textId="77777777" w:rsidR="00D41713" w:rsidRPr="00351466" w:rsidRDefault="00D41713" w:rsidP="00D41713">
      <w:pPr>
        <w:spacing w:after="0" w:line="240" w:lineRule="auto"/>
        <w:jc w:val="center"/>
        <w:rPr>
          <w:rFonts w:ascii="Calibri" w:eastAsia="Times New Roman" w:hAnsi="Calibri" w:cs="Calibri"/>
          <w:kern w:val="0"/>
          <w14:ligatures w14:val="none"/>
        </w:rPr>
      </w:pPr>
      <w:r w:rsidRPr="00351466">
        <w:rPr>
          <w:rFonts w:ascii="Calibri" w:eastAsia="Times New Roman" w:hAnsi="Calibri" w:cs="Calibri"/>
          <w:kern w:val="0"/>
          <w14:ligatures w14:val="none"/>
        </w:rPr>
        <w:t>Executive Committee – September 24, 2025, 9:00 a.m., via ZOOM</w:t>
      </w:r>
    </w:p>
    <w:p w14:paraId="5FAA04FE" w14:textId="77777777" w:rsidR="007623DF" w:rsidRPr="00351466" w:rsidRDefault="007623DF">
      <w:pPr>
        <w:rPr>
          <w:rFonts w:ascii="Calibri" w:hAnsi="Calibri" w:cs="Calibri"/>
        </w:rPr>
      </w:pPr>
    </w:p>
    <w:sectPr w:rsidR="007623DF" w:rsidRPr="00351466" w:rsidSect="00673C1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F5"/>
    <w:rsid w:val="00004104"/>
    <w:rsid w:val="00060D2D"/>
    <w:rsid w:val="00072F1A"/>
    <w:rsid w:val="000B5A28"/>
    <w:rsid w:val="000E5B0C"/>
    <w:rsid w:val="0017590D"/>
    <w:rsid w:val="001D59D1"/>
    <w:rsid w:val="001E7611"/>
    <w:rsid w:val="001F4CE9"/>
    <w:rsid w:val="00260A1A"/>
    <w:rsid w:val="002E6CA4"/>
    <w:rsid w:val="00322656"/>
    <w:rsid w:val="00351466"/>
    <w:rsid w:val="00366409"/>
    <w:rsid w:val="0036742A"/>
    <w:rsid w:val="003D364D"/>
    <w:rsid w:val="00402A3B"/>
    <w:rsid w:val="004B3619"/>
    <w:rsid w:val="004C1925"/>
    <w:rsid w:val="00673C16"/>
    <w:rsid w:val="006C6DF7"/>
    <w:rsid w:val="007623DF"/>
    <w:rsid w:val="00797108"/>
    <w:rsid w:val="00814FA2"/>
    <w:rsid w:val="00823230"/>
    <w:rsid w:val="00830185"/>
    <w:rsid w:val="00857ACD"/>
    <w:rsid w:val="008A4384"/>
    <w:rsid w:val="008B3424"/>
    <w:rsid w:val="008E2BF5"/>
    <w:rsid w:val="00914BFF"/>
    <w:rsid w:val="009431F7"/>
    <w:rsid w:val="009676D9"/>
    <w:rsid w:val="009C3127"/>
    <w:rsid w:val="009E3621"/>
    <w:rsid w:val="009E59E6"/>
    <w:rsid w:val="00A34E69"/>
    <w:rsid w:val="00A662F5"/>
    <w:rsid w:val="00A739A1"/>
    <w:rsid w:val="00AB2AF0"/>
    <w:rsid w:val="00AD707A"/>
    <w:rsid w:val="00AE2C52"/>
    <w:rsid w:val="00B052E5"/>
    <w:rsid w:val="00B3552A"/>
    <w:rsid w:val="00B53436"/>
    <w:rsid w:val="00B77492"/>
    <w:rsid w:val="00B90E68"/>
    <w:rsid w:val="00CA02B5"/>
    <w:rsid w:val="00CB4EE2"/>
    <w:rsid w:val="00CD2519"/>
    <w:rsid w:val="00D02B27"/>
    <w:rsid w:val="00D41713"/>
    <w:rsid w:val="00E54253"/>
    <w:rsid w:val="00E87FB2"/>
    <w:rsid w:val="00EF0335"/>
    <w:rsid w:val="00F3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4246"/>
  <w15:chartTrackingRefBased/>
  <w15:docId w15:val="{1CA0BD07-B2BB-4124-B0B7-68B38639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13"/>
    <w:pPr>
      <w:spacing w:line="276" w:lineRule="auto"/>
    </w:pPr>
  </w:style>
  <w:style w:type="paragraph" w:styleId="Heading1">
    <w:name w:val="heading 1"/>
    <w:basedOn w:val="Normal"/>
    <w:next w:val="Normal"/>
    <w:link w:val="Heading1Char"/>
    <w:uiPriority w:val="9"/>
    <w:qFormat/>
    <w:rsid w:val="008E2BF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BF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BF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BF5"/>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BF5"/>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BF5"/>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BF5"/>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BF5"/>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BF5"/>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BF5"/>
    <w:rPr>
      <w:rFonts w:eastAsiaTheme="majorEastAsia" w:cstheme="majorBidi"/>
      <w:color w:val="272727" w:themeColor="text1" w:themeTint="D8"/>
    </w:rPr>
  </w:style>
  <w:style w:type="paragraph" w:styleId="Title">
    <w:name w:val="Title"/>
    <w:basedOn w:val="Normal"/>
    <w:next w:val="Normal"/>
    <w:link w:val="TitleChar"/>
    <w:uiPriority w:val="10"/>
    <w:qFormat/>
    <w:rsid w:val="008E2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BF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BF5"/>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8E2BF5"/>
    <w:rPr>
      <w:i/>
      <w:iCs/>
      <w:color w:val="404040" w:themeColor="text1" w:themeTint="BF"/>
    </w:rPr>
  </w:style>
  <w:style w:type="paragraph" w:styleId="ListParagraph">
    <w:name w:val="List Paragraph"/>
    <w:basedOn w:val="Normal"/>
    <w:uiPriority w:val="34"/>
    <w:qFormat/>
    <w:rsid w:val="008E2BF5"/>
    <w:pPr>
      <w:spacing w:line="278" w:lineRule="auto"/>
      <w:ind w:left="720"/>
      <w:contextualSpacing/>
    </w:pPr>
  </w:style>
  <w:style w:type="character" w:styleId="IntenseEmphasis">
    <w:name w:val="Intense Emphasis"/>
    <w:basedOn w:val="DefaultParagraphFont"/>
    <w:uiPriority w:val="21"/>
    <w:qFormat/>
    <w:rsid w:val="008E2BF5"/>
    <w:rPr>
      <w:i/>
      <w:iCs/>
      <w:color w:val="0F4761" w:themeColor="accent1" w:themeShade="BF"/>
    </w:rPr>
  </w:style>
  <w:style w:type="paragraph" w:styleId="IntenseQuote">
    <w:name w:val="Intense Quote"/>
    <w:basedOn w:val="Normal"/>
    <w:next w:val="Normal"/>
    <w:link w:val="IntenseQuoteChar"/>
    <w:uiPriority w:val="30"/>
    <w:qFormat/>
    <w:rsid w:val="008E2BF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BF5"/>
    <w:rPr>
      <w:i/>
      <w:iCs/>
      <w:color w:val="0F4761" w:themeColor="accent1" w:themeShade="BF"/>
    </w:rPr>
  </w:style>
  <w:style w:type="character" w:styleId="IntenseReference">
    <w:name w:val="Intense Reference"/>
    <w:basedOn w:val="DefaultParagraphFont"/>
    <w:uiPriority w:val="32"/>
    <w:qFormat/>
    <w:rsid w:val="008E2BF5"/>
    <w:rPr>
      <w:b/>
      <w:bCs/>
      <w:smallCaps/>
      <w:color w:val="0F4761" w:themeColor="accent1" w:themeShade="BF"/>
      <w:spacing w:val="5"/>
    </w:rPr>
  </w:style>
  <w:style w:type="character" w:styleId="Hyperlink">
    <w:name w:val="Hyperlink"/>
    <w:basedOn w:val="DefaultParagraphFont"/>
    <w:uiPriority w:val="99"/>
    <w:semiHidden/>
    <w:unhideWhenUsed/>
    <w:rsid w:val="00D41713"/>
    <w:rPr>
      <w:color w:val="0000FF"/>
      <w:u w:val="single"/>
    </w:rPr>
  </w:style>
  <w:style w:type="character" w:customStyle="1" w:styleId="m5tqyf">
    <w:name w:val="m5tqyf"/>
    <w:basedOn w:val="DefaultParagraphFont"/>
    <w:rsid w:val="00D4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87622">
      <w:bodyDiv w:val="1"/>
      <w:marLeft w:val="0"/>
      <w:marRight w:val="0"/>
      <w:marTop w:val="0"/>
      <w:marBottom w:val="0"/>
      <w:divBdr>
        <w:top w:val="none" w:sz="0" w:space="0" w:color="auto"/>
        <w:left w:val="none" w:sz="0" w:space="0" w:color="auto"/>
        <w:bottom w:val="none" w:sz="0" w:space="0" w:color="auto"/>
        <w:right w:val="none" w:sz="0" w:space="0" w:color="auto"/>
      </w:divBdr>
      <w:divsChild>
        <w:div w:id="210792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8D67-4EE0-4832-8F46-E3C29AC46E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3E9577-D3D2-4600-9A89-83D11FC0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53000-32A8-48E3-A1B3-28A82B363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3</cp:revision>
  <cp:lastPrinted>2025-07-25T17:14:00Z</cp:lastPrinted>
  <dcterms:created xsi:type="dcterms:W3CDTF">2025-07-27T13:28:00Z</dcterms:created>
  <dcterms:modified xsi:type="dcterms:W3CDTF">2025-07-27T14:04:00Z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