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7D4F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HAMPSHIRE COUNTY GROUP INSURANCE TRUST</w:t>
      </w:r>
    </w:p>
    <w:p w14:paraId="4B5A34D0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noProof/>
          <w:kern w:val="0"/>
          <w14:ligatures w14:val="none"/>
        </w:rPr>
        <w:t>88 KING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 xml:space="preserve"> STREET</w:t>
      </w:r>
    </w:p>
    <w:p w14:paraId="5EA8E5CE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NORTHAMPTON, MA  01060</w:t>
      </w:r>
    </w:p>
    <w:p w14:paraId="5669FEFE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</w:p>
    <w:p w14:paraId="3B6838E1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TO: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:u w:val="single"/>
          <w14:ligatures w14:val="none"/>
        </w:rPr>
        <w:t>All Trust Member Units</w:t>
      </w:r>
    </w:p>
    <w:p w14:paraId="285AEB14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</w:p>
    <w:p w14:paraId="42F921DA" w14:textId="4BE81C5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RE: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  <w:t xml:space="preserve">Minutes of </w:t>
      </w:r>
      <w:r w:rsidR="0075329B">
        <w:rPr>
          <w:rFonts w:ascii="Calibri" w:eastAsia="Times New Roman" w:hAnsi="Calibri" w:cs="Calibri"/>
          <w:b/>
          <w:kern w:val="0"/>
          <w14:ligatures w14:val="none"/>
        </w:rPr>
        <w:t>January 7, 2026</w:t>
      </w:r>
    </w:p>
    <w:p w14:paraId="6A947BE3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>Executive Committee Meeting</w:t>
      </w:r>
    </w:p>
    <w:p w14:paraId="5D61AF8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Via Zoom Teleconference </w:t>
      </w:r>
    </w:p>
    <w:p w14:paraId="07985FE9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BA41D25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proofErr w:type="gramStart"/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MEMBERS</w:t>
      </w:r>
      <w:proofErr w:type="gramEnd"/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 PRESENT</w:t>
      </w:r>
      <w:r w:rsidRPr="00351466">
        <w:rPr>
          <w:rFonts w:ascii="Calibri" w:eastAsia="Times New Roman" w:hAnsi="Calibri" w:cs="Calibri"/>
          <w:kern w:val="0"/>
          <w:u w:val="single"/>
          <w14:ligatures w14:val="none"/>
        </w:rPr>
        <w:t>:</w:t>
      </w:r>
    </w:p>
    <w:p w14:paraId="6A17BBD3" w14:textId="77777777" w:rsidR="0075329B" w:rsidRDefault="00D02B2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Rich Carmignani, Jr</w:t>
      </w:r>
      <w:r w:rsidRPr="00D02B27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Joanne </w:t>
      </w:r>
      <w:proofErr w:type="gramStart"/>
      <w:r w:rsidRPr="00351466">
        <w:rPr>
          <w:rFonts w:ascii="Calibri" w:eastAsia="Times New Roman" w:hAnsi="Calibri" w:cs="Calibri"/>
          <w:kern w:val="0"/>
          <w14:ligatures w14:val="none"/>
        </w:rPr>
        <w:t xml:space="preserve">Misiaszek  </w:t>
      </w:r>
      <w:r>
        <w:rPr>
          <w:rFonts w:ascii="Calibri" w:eastAsia="Times New Roman" w:hAnsi="Calibri" w:cs="Calibri"/>
          <w:kern w:val="0"/>
          <w14:ligatures w14:val="none"/>
        </w:rPr>
        <w:tab/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ab/>
        <w:t>Stacy Stewart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          </w:t>
      </w:r>
    </w:p>
    <w:p w14:paraId="650A0B66" w14:textId="17EBBB80" w:rsidR="00DD65CF" w:rsidRDefault="00D02B2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Donna Whiteley</w:t>
      </w:r>
      <w:r w:rsidR="00DD65CF">
        <w:rPr>
          <w:rFonts w:ascii="Calibri" w:eastAsia="Times New Roman" w:hAnsi="Calibri" w:cs="Calibri"/>
          <w:kern w:val="0"/>
          <w14:ligatures w14:val="none"/>
        </w:rPr>
        <w:tab/>
      </w:r>
      <w:r w:rsidR="00DD65CF">
        <w:rPr>
          <w:rFonts w:ascii="Calibri" w:eastAsia="Times New Roman" w:hAnsi="Calibri" w:cs="Calibri"/>
          <w:kern w:val="0"/>
          <w14:ligatures w14:val="none"/>
        </w:rPr>
        <w:tab/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>Shelley Poreda</w:t>
      </w:r>
      <w:r w:rsidR="003B59FF">
        <w:rPr>
          <w:rFonts w:ascii="Calibri" w:eastAsia="Times New Roman" w:hAnsi="Calibri" w:cs="Calibri"/>
          <w:kern w:val="0"/>
          <w14:ligatures w14:val="none"/>
        </w:rPr>
        <w:tab/>
      </w:r>
      <w:r w:rsidR="003B59FF">
        <w:rPr>
          <w:rFonts w:ascii="Calibri" w:eastAsia="Times New Roman" w:hAnsi="Calibri" w:cs="Calibri"/>
          <w:kern w:val="0"/>
          <w14:ligatures w14:val="none"/>
        </w:rPr>
        <w:tab/>
        <w:t>Emily Russo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          </w:t>
      </w:r>
    </w:p>
    <w:p w14:paraId="0C055E55" w14:textId="5138CA3E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Michele Turner</w:t>
      </w:r>
      <w:r w:rsidR="00351466">
        <w:rPr>
          <w:rFonts w:ascii="Calibri" w:eastAsia="Times New Roman" w:hAnsi="Calibri" w:cs="Calibri"/>
          <w:kern w:val="0"/>
          <w14:ligatures w14:val="none"/>
        </w:rPr>
        <w:tab/>
      </w:r>
      <w:r w:rsidR="00351466">
        <w:rPr>
          <w:rFonts w:ascii="Calibri" w:eastAsia="Times New Roman" w:hAnsi="Calibri" w:cs="Calibri"/>
          <w:kern w:val="0"/>
          <w14:ligatures w14:val="none"/>
        </w:rPr>
        <w:tab/>
      </w:r>
      <w:r w:rsidR="00E8123F">
        <w:rPr>
          <w:rFonts w:ascii="Calibri" w:eastAsia="Times New Roman" w:hAnsi="Calibri" w:cs="Calibri"/>
          <w:kern w:val="0"/>
          <w14:ligatures w14:val="none"/>
        </w:rPr>
        <w:t>Andrew Levine</w:t>
      </w:r>
    </w:p>
    <w:p w14:paraId="4500A557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 </w:t>
      </w:r>
    </w:p>
    <w:p w14:paraId="44D3D8DE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OTHERS PRESENT:</w:t>
      </w:r>
    </w:p>
    <w:p w14:paraId="3B1CFBB1" w14:textId="77777777" w:rsidR="00381BBB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Cynthia Graves</w:t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="00AA12B8">
        <w:rPr>
          <w:rFonts w:ascii="Calibri" w:eastAsia="Times New Roman" w:hAnsi="Calibri" w:cs="Calibri"/>
          <w:kern w:val="0"/>
          <w14:ligatures w14:val="none"/>
        </w:rPr>
        <w:t>Karen Kar</w:t>
      </w:r>
      <w:r w:rsidR="00E323BA">
        <w:rPr>
          <w:rFonts w:ascii="Calibri" w:eastAsia="Times New Roman" w:hAnsi="Calibri" w:cs="Calibri"/>
          <w:kern w:val="0"/>
          <w14:ligatures w14:val="none"/>
        </w:rPr>
        <w:t>owski</w:t>
      </w:r>
      <w:r w:rsidR="00E323BA">
        <w:rPr>
          <w:rFonts w:ascii="Calibri" w:eastAsia="Times New Roman" w:hAnsi="Calibri" w:cs="Calibri"/>
          <w:kern w:val="0"/>
          <w14:ligatures w14:val="none"/>
        </w:rPr>
        <w:tab/>
      </w:r>
      <w:r w:rsidR="00E323BA">
        <w:rPr>
          <w:rFonts w:ascii="Calibri" w:eastAsia="Times New Roman" w:hAnsi="Calibri" w:cs="Calibri"/>
          <w:kern w:val="0"/>
          <w14:ligatures w14:val="none"/>
        </w:rPr>
        <w:tab/>
        <w:t>Danielle Chaplick</w:t>
      </w:r>
      <w:r w:rsidR="00E323BA">
        <w:rPr>
          <w:rFonts w:ascii="Calibri" w:eastAsia="Times New Roman" w:hAnsi="Calibri" w:cs="Calibri"/>
          <w:kern w:val="0"/>
          <w14:ligatures w14:val="none"/>
        </w:rPr>
        <w:tab/>
      </w:r>
      <w:r w:rsidR="00E323BA">
        <w:rPr>
          <w:rFonts w:ascii="Calibri" w:eastAsia="Times New Roman" w:hAnsi="Calibri" w:cs="Calibri"/>
          <w:kern w:val="0"/>
          <w14:ligatures w14:val="none"/>
        </w:rPr>
        <w:tab/>
      </w:r>
    </w:p>
    <w:p w14:paraId="3AD03087" w14:textId="779C9F17" w:rsidR="00E323BA" w:rsidRDefault="00E323B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Su</w:t>
      </w:r>
      <w:r w:rsidR="00AB4526">
        <w:rPr>
          <w:rFonts w:ascii="Calibri" w:eastAsia="Times New Roman" w:hAnsi="Calibri" w:cs="Calibri"/>
          <w:kern w:val="0"/>
          <w14:ligatures w14:val="none"/>
        </w:rPr>
        <w:t>e Shillue</w:t>
      </w:r>
      <w:r w:rsidR="00381BBB">
        <w:rPr>
          <w:rFonts w:ascii="Calibri" w:eastAsia="Times New Roman" w:hAnsi="Calibri" w:cs="Calibri"/>
          <w:kern w:val="0"/>
          <w14:ligatures w14:val="none"/>
        </w:rPr>
        <w:tab/>
      </w:r>
      <w:r w:rsidR="00381BBB">
        <w:rPr>
          <w:rFonts w:ascii="Calibri" w:eastAsia="Times New Roman" w:hAnsi="Calibri" w:cs="Calibri"/>
          <w:kern w:val="0"/>
          <w14:ligatures w14:val="none"/>
        </w:rPr>
        <w:tab/>
      </w:r>
      <w:r w:rsidR="00381BBB">
        <w:rPr>
          <w:rFonts w:ascii="Calibri" w:eastAsia="Times New Roman" w:hAnsi="Calibri" w:cs="Calibri"/>
          <w:kern w:val="0"/>
          <w14:ligatures w14:val="none"/>
        </w:rPr>
        <w:tab/>
      </w:r>
      <w:r w:rsidR="00417258">
        <w:rPr>
          <w:rFonts w:ascii="Calibri" w:eastAsia="Times New Roman" w:hAnsi="Calibri" w:cs="Calibri"/>
          <w:kern w:val="0"/>
          <w14:ligatures w14:val="none"/>
        </w:rPr>
        <w:t>Mariana Gil</w:t>
      </w:r>
      <w:r w:rsidR="00417258">
        <w:rPr>
          <w:rFonts w:ascii="Calibri" w:eastAsia="Times New Roman" w:hAnsi="Calibri" w:cs="Calibri"/>
          <w:kern w:val="0"/>
          <w14:ligatures w14:val="none"/>
        </w:rPr>
        <w:tab/>
      </w:r>
      <w:r w:rsidR="00417258">
        <w:rPr>
          <w:rFonts w:ascii="Calibri" w:eastAsia="Times New Roman" w:hAnsi="Calibri" w:cs="Calibri"/>
          <w:kern w:val="0"/>
          <w14:ligatures w14:val="none"/>
        </w:rPr>
        <w:tab/>
      </w:r>
      <w:r w:rsidR="00417258">
        <w:rPr>
          <w:rFonts w:ascii="Calibri" w:eastAsia="Times New Roman" w:hAnsi="Calibri" w:cs="Calibri"/>
          <w:kern w:val="0"/>
          <w14:ligatures w14:val="none"/>
        </w:rPr>
        <w:tab/>
        <w:t>Ted Lewis</w:t>
      </w:r>
    </w:p>
    <w:p w14:paraId="0E4F3618" w14:textId="1B5A177C" w:rsidR="00417258" w:rsidRDefault="00417258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Liz Bouchard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  <w:t>Steve Williams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</w:p>
    <w:p w14:paraId="6946EBEE" w14:textId="78308C40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</w:r>
    </w:p>
    <w:p w14:paraId="60D5EDCA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A10408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CALL TO ORDER</w:t>
      </w:r>
    </w:p>
    <w:p w14:paraId="2C88C606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bookmarkStart w:id="0" w:name="_Hlk74846649"/>
      <w:r w:rsidRPr="00351466">
        <w:rPr>
          <w:rFonts w:ascii="Calibri" w:eastAsia="Times New Roman" w:hAnsi="Calibri" w:cs="Calibri"/>
          <w:kern w:val="0"/>
          <w14:ligatures w14:val="none"/>
        </w:rPr>
        <w:t>In compliance with the Governor’s orders suspending certain provisions of the open meeting laws due to Covid-19, this meeting was held via Zoom telephone/video conference.</w:t>
      </w:r>
    </w:p>
    <w:bookmarkEnd w:id="0"/>
    <w:p w14:paraId="1621B07F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57CA339" w14:textId="244EC672" w:rsidR="00D41713" w:rsidRDefault="0035146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Chairman 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Rich Carmignani, Jr called the meeting to order at </w:t>
      </w:r>
      <w:r w:rsidR="000E5B0C" w:rsidRPr="00351466">
        <w:rPr>
          <w:rFonts w:ascii="Calibri" w:eastAsia="Times New Roman" w:hAnsi="Calibri" w:cs="Calibri"/>
          <w:kern w:val="0"/>
          <w14:ligatures w14:val="none"/>
        </w:rPr>
        <w:t>9:0</w:t>
      </w:r>
      <w:r w:rsidR="00D02B27">
        <w:rPr>
          <w:rFonts w:ascii="Calibri" w:eastAsia="Times New Roman" w:hAnsi="Calibri" w:cs="Calibri"/>
          <w:kern w:val="0"/>
          <w14:ligatures w14:val="none"/>
        </w:rPr>
        <w:t>2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a.m. </w:t>
      </w:r>
      <w:r>
        <w:rPr>
          <w:rFonts w:ascii="Calibri" w:eastAsia="Times New Roman" w:hAnsi="Calibri" w:cs="Calibri"/>
          <w:kern w:val="0"/>
          <w14:ligatures w14:val="none"/>
        </w:rPr>
        <w:t>with a quorum present.</w:t>
      </w:r>
    </w:p>
    <w:p w14:paraId="05880859" w14:textId="77777777" w:rsidR="009D593B" w:rsidRDefault="009D593B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BF0036E" w14:textId="1CD7700F" w:rsidR="009D593B" w:rsidRDefault="009D593B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APPROVAL OF MINUTES OF DECEMBER 15, 2025</w:t>
      </w:r>
    </w:p>
    <w:p w14:paraId="6D9FEA64" w14:textId="7A344808" w:rsidR="009D593B" w:rsidRPr="009D593B" w:rsidRDefault="009D593B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On a motion by Stacy </w:t>
      </w:r>
      <w:r w:rsidR="009416A8">
        <w:rPr>
          <w:rFonts w:ascii="Calibri" w:eastAsia="Times New Roman" w:hAnsi="Calibri" w:cs="Calibri"/>
          <w:kern w:val="0"/>
          <w14:ligatures w14:val="none"/>
        </w:rPr>
        <w:t>Stewart, seconded by Donna Whiteley, the minutes were approved unanimously.</w:t>
      </w:r>
    </w:p>
    <w:p w14:paraId="3A493D0C" w14:textId="77777777" w:rsidR="00DB511B" w:rsidRDefault="00DB511B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28B68BE" w14:textId="77777777" w:rsidR="00DB511B" w:rsidRPr="00EA1DEE" w:rsidRDefault="00DB511B" w:rsidP="00DB511B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EA1DEE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FINANCIAL</w:t>
      </w: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 REPORT</w:t>
      </w:r>
    </w:p>
    <w:p w14:paraId="74300DB9" w14:textId="6C23D874" w:rsidR="00DB511B" w:rsidRDefault="000C2EF8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Cindy reported </w:t>
      </w:r>
      <w:r w:rsidR="00C93A90">
        <w:rPr>
          <w:rFonts w:ascii="Calibri" w:eastAsia="Times New Roman" w:hAnsi="Calibri" w:cs="Calibri"/>
          <w:kern w:val="0"/>
          <w14:ligatures w14:val="none"/>
        </w:rPr>
        <w:t xml:space="preserve">that the CVS rebate </w:t>
      </w:r>
      <w:r w:rsidR="006C3910">
        <w:rPr>
          <w:rFonts w:ascii="Calibri" w:eastAsia="Times New Roman" w:hAnsi="Calibri" w:cs="Calibri"/>
          <w:kern w:val="0"/>
          <w14:ligatures w14:val="none"/>
        </w:rPr>
        <w:t>for the period covering 7/1/25-</w:t>
      </w:r>
      <w:r w:rsidR="009660C6">
        <w:rPr>
          <w:rFonts w:ascii="Calibri" w:eastAsia="Times New Roman" w:hAnsi="Calibri" w:cs="Calibri"/>
          <w:kern w:val="0"/>
          <w14:ligatures w14:val="none"/>
        </w:rPr>
        <w:t xml:space="preserve">9/30/25 </w:t>
      </w:r>
      <w:r w:rsidR="00C93A90">
        <w:rPr>
          <w:rFonts w:ascii="Calibri" w:eastAsia="Times New Roman" w:hAnsi="Calibri" w:cs="Calibri"/>
          <w:kern w:val="0"/>
          <w14:ligatures w14:val="none"/>
        </w:rPr>
        <w:t xml:space="preserve">came in at </w:t>
      </w:r>
      <w:r w:rsidR="00E71E3A">
        <w:rPr>
          <w:rFonts w:ascii="Calibri" w:eastAsia="Times New Roman" w:hAnsi="Calibri" w:cs="Calibri"/>
          <w:kern w:val="0"/>
          <w14:ligatures w14:val="none"/>
        </w:rPr>
        <w:t>$3</w:t>
      </w:r>
      <w:r w:rsidR="00C93A90">
        <w:rPr>
          <w:rFonts w:ascii="Calibri" w:eastAsia="Times New Roman" w:hAnsi="Calibri" w:cs="Calibri"/>
          <w:kern w:val="0"/>
          <w14:ligatures w14:val="none"/>
        </w:rPr>
        <w:t xml:space="preserve"> million rather than the </w:t>
      </w:r>
      <w:r w:rsidR="00E71E3A">
        <w:rPr>
          <w:rFonts w:ascii="Calibri" w:eastAsia="Times New Roman" w:hAnsi="Calibri" w:cs="Calibri"/>
          <w:kern w:val="0"/>
          <w14:ligatures w14:val="none"/>
        </w:rPr>
        <w:t>average $</w:t>
      </w:r>
      <w:r w:rsidR="00C93A90">
        <w:rPr>
          <w:rFonts w:ascii="Calibri" w:eastAsia="Times New Roman" w:hAnsi="Calibri" w:cs="Calibri"/>
          <w:kern w:val="0"/>
          <w14:ligatures w14:val="none"/>
        </w:rPr>
        <w:t xml:space="preserve">2.2 million we were anticipating. She has reached out to CVS </w:t>
      </w:r>
      <w:r w:rsidR="006C3910">
        <w:rPr>
          <w:rFonts w:ascii="Calibri" w:eastAsia="Times New Roman" w:hAnsi="Calibri" w:cs="Calibri"/>
          <w:kern w:val="0"/>
          <w14:ligatures w14:val="none"/>
        </w:rPr>
        <w:t xml:space="preserve">and is waiting for a call back as to why. </w:t>
      </w:r>
      <w:r w:rsidR="009660C6">
        <w:rPr>
          <w:rFonts w:ascii="Calibri" w:eastAsia="Times New Roman" w:hAnsi="Calibri" w:cs="Calibri"/>
          <w:kern w:val="0"/>
          <w14:ligatures w14:val="none"/>
        </w:rPr>
        <w:t xml:space="preserve">The actual BCBS claims info was not available </w:t>
      </w:r>
      <w:r w:rsidR="009767D9">
        <w:rPr>
          <w:rFonts w:ascii="Calibri" w:eastAsia="Times New Roman" w:hAnsi="Calibri" w:cs="Calibri"/>
          <w:kern w:val="0"/>
          <w14:ligatures w14:val="none"/>
        </w:rPr>
        <w:t>on</w:t>
      </w:r>
      <w:r w:rsidR="009660C6">
        <w:rPr>
          <w:rFonts w:ascii="Calibri" w:eastAsia="Times New Roman" w:hAnsi="Calibri" w:cs="Calibri"/>
          <w:kern w:val="0"/>
          <w14:ligatures w14:val="none"/>
        </w:rPr>
        <w:t xml:space="preserve"> time but the estimate </w:t>
      </w:r>
      <w:r w:rsidR="007104F0">
        <w:rPr>
          <w:rFonts w:ascii="Calibri" w:eastAsia="Times New Roman" w:hAnsi="Calibri" w:cs="Calibri"/>
          <w:kern w:val="0"/>
          <w14:ligatures w14:val="none"/>
        </w:rPr>
        <w:t xml:space="preserve">for </w:t>
      </w:r>
      <w:r w:rsidR="00734D07">
        <w:rPr>
          <w:rFonts w:ascii="Calibri" w:eastAsia="Times New Roman" w:hAnsi="Calibri" w:cs="Calibri"/>
          <w:kern w:val="0"/>
          <w14:ligatures w14:val="none"/>
        </w:rPr>
        <w:t xml:space="preserve">December claims was </w:t>
      </w:r>
      <w:r w:rsidR="00E71E3A">
        <w:rPr>
          <w:rFonts w:ascii="Calibri" w:eastAsia="Times New Roman" w:hAnsi="Calibri" w:cs="Calibri"/>
          <w:kern w:val="0"/>
          <w14:ligatures w14:val="none"/>
        </w:rPr>
        <w:t>$</w:t>
      </w:r>
      <w:r w:rsidR="00734D07">
        <w:rPr>
          <w:rFonts w:ascii="Calibri" w:eastAsia="Times New Roman" w:hAnsi="Calibri" w:cs="Calibri"/>
          <w:kern w:val="0"/>
          <w14:ligatures w14:val="none"/>
        </w:rPr>
        <w:t xml:space="preserve">5.9 </w:t>
      </w:r>
      <w:r w:rsidR="000F2B34">
        <w:rPr>
          <w:rFonts w:ascii="Calibri" w:eastAsia="Times New Roman" w:hAnsi="Calibri" w:cs="Calibri"/>
          <w:kern w:val="0"/>
          <w14:ligatures w14:val="none"/>
        </w:rPr>
        <w:t>million,</w:t>
      </w:r>
      <w:r w:rsidR="00734D07">
        <w:rPr>
          <w:rFonts w:ascii="Calibri" w:eastAsia="Times New Roman" w:hAnsi="Calibri" w:cs="Calibri"/>
          <w:kern w:val="0"/>
          <w14:ligatures w14:val="none"/>
        </w:rPr>
        <w:t xml:space="preserve"> which is lower than projected.</w:t>
      </w:r>
      <w:r w:rsidR="009767D9">
        <w:rPr>
          <w:rFonts w:ascii="Calibri" w:eastAsia="Times New Roman" w:hAnsi="Calibri" w:cs="Calibri"/>
          <w:kern w:val="0"/>
          <w14:ligatures w14:val="none"/>
        </w:rPr>
        <w:t xml:space="preserve"> Shelley asked if the $21,000 payment to B.R. Fox had been addressed and Danielle Chaplick stated they were able to stop the December payment</w:t>
      </w:r>
      <w:r w:rsidR="000F2B34">
        <w:rPr>
          <w:rFonts w:ascii="Calibri" w:eastAsia="Times New Roman" w:hAnsi="Calibri" w:cs="Calibri"/>
          <w:kern w:val="0"/>
          <w14:ligatures w14:val="none"/>
        </w:rPr>
        <w:t xml:space="preserve"> and the funds through June will be paid in a lump sum of $171,000.</w:t>
      </w:r>
    </w:p>
    <w:p w14:paraId="571B5AEC" w14:textId="77777777" w:rsidR="00953C59" w:rsidRDefault="00953C59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7F87FDB" w14:textId="2183648C" w:rsidR="00953C59" w:rsidRDefault="0013598E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GIC UPDATE</w:t>
      </w:r>
    </w:p>
    <w:p w14:paraId="663DEB59" w14:textId="7379C3DE" w:rsidR="0013598E" w:rsidRPr="0013598E" w:rsidRDefault="003C5054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Cindy confirmed with Morgan at the GIC that s</w:t>
      </w:r>
      <w:r w:rsidR="00B77C30">
        <w:rPr>
          <w:rFonts w:ascii="Calibri" w:eastAsia="Times New Roman" w:hAnsi="Calibri" w:cs="Calibri"/>
          <w:kern w:val="0"/>
          <w14:ligatures w14:val="none"/>
        </w:rPr>
        <w:t xml:space="preserve">ix units will </w:t>
      </w:r>
      <w:r>
        <w:rPr>
          <w:rFonts w:ascii="Calibri" w:eastAsia="Times New Roman" w:hAnsi="Calibri" w:cs="Calibri"/>
          <w:kern w:val="0"/>
          <w14:ligatures w14:val="none"/>
        </w:rPr>
        <w:t>be joining the GIC</w:t>
      </w:r>
      <w:r w:rsidR="00B77C30">
        <w:rPr>
          <w:rFonts w:ascii="Calibri" w:eastAsia="Times New Roman" w:hAnsi="Calibri" w:cs="Calibri"/>
          <w:kern w:val="0"/>
          <w14:ligatures w14:val="none"/>
        </w:rPr>
        <w:t xml:space="preserve"> at the end of June: </w:t>
      </w:r>
      <w:r w:rsidR="001B2956">
        <w:rPr>
          <w:rFonts w:ascii="Calibri" w:eastAsia="Times New Roman" w:hAnsi="Calibri" w:cs="Calibri"/>
          <w:kern w:val="0"/>
          <w14:ligatures w14:val="none"/>
        </w:rPr>
        <w:t>Bernardston, Chesterfield, FRCOG, Leyden, PVRSD and Southampton.</w:t>
      </w:r>
      <w:r w:rsidR="00337E37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6952F5">
        <w:rPr>
          <w:rFonts w:ascii="Calibri" w:eastAsia="Times New Roman" w:hAnsi="Calibri" w:cs="Calibri"/>
          <w:kern w:val="0"/>
          <w14:ligatures w14:val="none"/>
        </w:rPr>
        <w:t xml:space="preserve">The total monthly premium loss of these units is </w:t>
      </w:r>
      <w:r w:rsidR="00E71E3A">
        <w:rPr>
          <w:rFonts w:ascii="Calibri" w:eastAsia="Times New Roman" w:hAnsi="Calibri" w:cs="Calibri"/>
          <w:kern w:val="0"/>
          <w14:ligatures w14:val="none"/>
        </w:rPr>
        <w:t xml:space="preserve">approximately </w:t>
      </w:r>
      <w:r w:rsidR="006952F5">
        <w:rPr>
          <w:rFonts w:ascii="Calibri" w:eastAsia="Times New Roman" w:hAnsi="Calibri" w:cs="Calibri"/>
          <w:kern w:val="0"/>
          <w14:ligatures w14:val="none"/>
        </w:rPr>
        <w:t>$614,543.40.</w:t>
      </w:r>
      <w:r w:rsidR="0046631C">
        <w:rPr>
          <w:rFonts w:ascii="Calibri" w:eastAsia="Times New Roman" w:hAnsi="Calibri" w:cs="Calibri"/>
          <w:kern w:val="0"/>
          <w14:ligatures w14:val="none"/>
        </w:rPr>
        <w:t xml:space="preserve"> BCBS will be updated with the exact list. The RFP was sent out with the possibility of eight </w:t>
      </w:r>
      <w:r w:rsidR="00E71E3A">
        <w:rPr>
          <w:rFonts w:ascii="Calibri" w:eastAsia="Times New Roman" w:hAnsi="Calibri" w:cs="Calibri"/>
          <w:kern w:val="0"/>
          <w14:ligatures w14:val="none"/>
        </w:rPr>
        <w:t xml:space="preserve">units leaving </w:t>
      </w:r>
      <w:r w:rsidR="0046631C">
        <w:rPr>
          <w:rFonts w:ascii="Calibri" w:eastAsia="Times New Roman" w:hAnsi="Calibri" w:cs="Calibri"/>
          <w:kern w:val="0"/>
          <w14:ligatures w14:val="none"/>
        </w:rPr>
        <w:t xml:space="preserve">and should be adjusted to </w:t>
      </w:r>
      <w:r w:rsidR="0046631C">
        <w:rPr>
          <w:rFonts w:ascii="Calibri" w:eastAsia="Times New Roman" w:hAnsi="Calibri" w:cs="Calibri"/>
          <w:kern w:val="0"/>
          <w14:ligatures w14:val="none"/>
        </w:rPr>
        <w:lastRenderedPageBreak/>
        <w:t xml:space="preserve">six. The monthly admin fee will be a bit lower </w:t>
      </w:r>
      <w:r w:rsidR="00D44B49">
        <w:rPr>
          <w:rFonts w:ascii="Calibri" w:eastAsia="Times New Roman" w:hAnsi="Calibri" w:cs="Calibri"/>
          <w:kern w:val="0"/>
          <w14:ligatures w14:val="none"/>
        </w:rPr>
        <w:t>due</w:t>
      </w:r>
      <w:r w:rsidR="0046631C">
        <w:rPr>
          <w:rFonts w:ascii="Calibri" w:eastAsia="Times New Roman" w:hAnsi="Calibri" w:cs="Calibri"/>
          <w:kern w:val="0"/>
          <w14:ligatures w14:val="none"/>
        </w:rPr>
        <w:t xml:space="preserve"> to the change. Mariana Gil </w:t>
      </w:r>
      <w:r w:rsidR="00BD6740">
        <w:rPr>
          <w:rFonts w:ascii="Calibri" w:eastAsia="Times New Roman" w:hAnsi="Calibri" w:cs="Calibri"/>
          <w:kern w:val="0"/>
          <w14:ligatures w14:val="none"/>
        </w:rPr>
        <w:t xml:space="preserve">questioned </w:t>
      </w:r>
      <w:r w:rsidR="00D44B49">
        <w:rPr>
          <w:rFonts w:ascii="Calibri" w:eastAsia="Times New Roman" w:hAnsi="Calibri" w:cs="Calibri"/>
          <w:kern w:val="0"/>
          <w14:ligatures w14:val="none"/>
        </w:rPr>
        <w:t>the April 1, 90-day notice requirement in the Trust agreement for units withdrawing. Since the inception of the Trust</w:t>
      </w:r>
      <w:r w:rsidR="00E71E3A">
        <w:rPr>
          <w:rFonts w:ascii="Calibri" w:eastAsia="Times New Roman" w:hAnsi="Calibri" w:cs="Calibri"/>
          <w:kern w:val="0"/>
          <w14:ligatures w14:val="none"/>
        </w:rPr>
        <w:t>,</w:t>
      </w:r>
      <w:r w:rsidR="00D44B49">
        <w:rPr>
          <w:rFonts w:ascii="Calibri" w:eastAsia="Times New Roman" w:hAnsi="Calibri" w:cs="Calibri"/>
          <w:kern w:val="0"/>
          <w14:ligatures w14:val="none"/>
        </w:rPr>
        <w:t xml:space="preserve"> only one unit has </w:t>
      </w:r>
      <w:r w:rsidR="009D3F29">
        <w:rPr>
          <w:rFonts w:ascii="Calibri" w:eastAsia="Times New Roman" w:hAnsi="Calibri" w:cs="Calibri"/>
          <w:kern w:val="0"/>
          <w14:ligatures w14:val="none"/>
        </w:rPr>
        <w:t>left</w:t>
      </w:r>
      <w:r w:rsidR="006C2A6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E71E3A">
        <w:rPr>
          <w:rFonts w:ascii="Calibri" w:eastAsia="Times New Roman" w:hAnsi="Calibri" w:cs="Calibri"/>
          <w:kern w:val="0"/>
          <w14:ligatures w14:val="none"/>
        </w:rPr>
        <w:t xml:space="preserve">so </w:t>
      </w:r>
      <w:r w:rsidR="006C2A6F">
        <w:rPr>
          <w:rFonts w:ascii="Calibri" w:eastAsia="Times New Roman" w:hAnsi="Calibri" w:cs="Calibri"/>
          <w:kern w:val="0"/>
          <w14:ligatures w14:val="none"/>
        </w:rPr>
        <w:t xml:space="preserve">it hasn’t been an issue. </w:t>
      </w:r>
      <w:r w:rsidR="00DE74F7">
        <w:rPr>
          <w:rFonts w:ascii="Calibri" w:eastAsia="Times New Roman" w:hAnsi="Calibri" w:cs="Calibri"/>
          <w:kern w:val="0"/>
          <w14:ligatures w14:val="none"/>
        </w:rPr>
        <w:t>This topic should be revisited on a future agenda.</w:t>
      </w:r>
    </w:p>
    <w:p w14:paraId="2BBEE064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4C2DEA4" w14:textId="61D29873" w:rsidR="00263D87" w:rsidRDefault="00263D87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HILB UPDATE</w:t>
      </w:r>
    </w:p>
    <w:p w14:paraId="3599B7DD" w14:textId="3C1290AC" w:rsidR="00EA1DEE" w:rsidRDefault="00823B6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Danielle </w:t>
      </w:r>
      <w:r w:rsidR="00EA1DEE">
        <w:rPr>
          <w:rFonts w:ascii="Calibri" w:eastAsia="Times New Roman" w:hAnsi="Calibri" w:cs="Calibri"/>
          <w:kern w:val="0"/>
          <w14:ligatures w14:val="none"/>
        </w:rPr>
        <w:t xml:space="preserve">Chaplick </w:t>
      </w:r>
      <w:r w:rsidR="006A411E">
        <w:rPr>
          <w:rFonts w:ascii="Calibri" w:eastAsia="Times New Roman" w:hAnsi="Calibri" w:cs="Calibri"/>
          <w:kern w:val="0"/>
          <w14:ligatures w14:val="none"/>
        </w:rPr>
        <w:t xml:space="preserve">stated they are working with PBIRX, getting claims files together w/PBIRX and HILB. Procurement will go out next. </w:t>
      </w:r>
      <w:r w:rsidR="007F3FAA">
        <w:rPr>
          <w:rFonts w:ascii="Calibri" w:eastAsia="Times New Roman" w:hAnsi="Calibri" w:cs="Calibri"/>
          <w:kern w:val="0"/>
          <w14:ligatures w14:val="none"/>
        </w:rPr>
        <w:t>Since the addendum w</w:t>
      </w:r>
      <w:r w:rsidR="004819E0">
        <w:rPr>
          <w:rFonts w:ascii="Calibri" w:eastAsia="Times New Roman" w:hAnsi="Calibri" w:cs="Calibri"/>
          <w:kern w:val="0"/>
          <w14:ligatures w14:val="none"/>
        </w:rPr>
        <w:t>as added</w:t>
      </w:r>
      <w:r w:rsidR="00E71E3A">
        <w:rPr>
          <w:rFonts w:ascii="Calibri" w:eastAsia="Times New Roman" w:hAnsi="Calibri" w:cs="Calibri"/>
          <w:kern w:val="0"/>
          <w14:ligatures w14:val="none"/>
        </w:rPr>
        <w:t xml:space="preserve"> to the medical RFP</w:t>
      </w:r>
      <w:r w:rsidR="004819E0">
        <w:rPr>
          <w:rFonts w:ascii="Calibri" w:eastAsia="Times New Roman" w:hAnsi="Calibri" w:cs="Calibri"/>
          <w:kern w:val="0"/>
          <w14:ligatures w14:val="none"/>
        </w:rPr>
        <w:t xml:space="preserve"> and the due date changed,</w:t>
      </w:r>
      <w:r w:rsidR="00EC25C6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4819E0">
        <w:rPr>
          <w:rFonts w:ascii="Calibri" w:eastAsia="Times New Roman" w:hAnsi="Calibri" w:cs="Calibri"/>
          <w:kern w:val="0"/>
          <w14:ligatures w14:val="none"/>
        </w:rPr>
        <w:t xml:space="preserve">HILB </w:t>
      </w:r>
      <w:r w:rsidR="00EC25C6">
        <w:rPr>
          <w:rFonts w:ascii="Calibri" w:eastAsia="Times New Roman" w:hAnsi="Calibri" w:cs="Calibri"/>
          <w:kern w:val="0"/>
          <w14:ligatures w14:val="none"/>
        </w:rPr>
        <w:t>should have update</w:t>
      </w:r>
      <w:r w:rsidR="00D15A70">
        <w:rPr>
          <w:rFonts w:ascii="Calibri" w:eastAsia="Times New Roman" w:hAnsi="Calibri" w:cs="Calibri"/>
          <w:kern w:val="0"/>
          <w14:ligatures w14:val="none"/>
        </w:rPr>
        <w:t>d projections</w:t>
      </w:r>
      <w:r w:rsidR="00EC25C6">
        <w:rPr>
          <w:rFonts w:ascii="Calibri" w:eastAsia="Times New Roman" w:hAnsi="Calibri" w:cs="Calibri"/>
          <w:kern w:val="0"/>
          <w14:ligatures w14:val="none"/>
        </w:rPr>
        <w:t xml:space="preserve"> at </w:t>
      </w:r>
      <w:proofErr w:type="gramStart"/>
      <w:r w:rsidR="00EC25C6">
        <w:rPr>
          <w:rFonts w:ascii="Calibri" w:eastAsia="Times New Roman" w:hAnsi="Calibri" w:cs="Calibri"/>
          <w:kern w:val="0"/>
          <w14:ligatures w14:val="none"/>
        </w:rPr>
        <w:t xml:space="preserve">the </w:t>
      </w:r>
      <w:r w:rsidR="00AB287F">
        <w:rPr>
          <w:rFonts w:ascii="Calibri" w:eastAsia="Times New Roman" w:hAnsi="Calibri" w:cs="Calibri"/>
          <w:kern w:val="0"/>
          <w14:ligatures w14:val="none"/>
        </w:rPr>
        <w:t>January</w:t>
      </w:r>
      <w:proofErr w:type="gramEnd"/>
      <w:r w:rsidR="00AB287F">
        <w:rPr>
          <w:rFonts w:ascii="Calibri" w:eastAsia="Times New Roman" w:hAnsi="Calibri" w:cs="Calibri"/>
          <w:kern w:val="0"/>
          <w14:ligatures w14:val="none"/>
        </w:rPr>
        <w:t xml:space="preserve"> 21, </w:t>
      </w:r>
      <w:r w:rsidR="000D6E55">
        <w:rPr>
          <w:rFonts w:ascii="Calibri" w:eastAsia="Times New Roman" w:hAnsi="Calibri" w:cs="Calibri"/>
          <w:kern w:val="0"/>
          <w14:ligatures w14:val="none"/>
        </w:rPr>
        <w:t>2026,</w:t>
      </w:r>
      <w:r w:rsidR="00AB287F">
        <w:rPr>
          <w:rFonts w:ascii="Calibri" w:eastAsia="Times New Roman" w:hAnsi="Calibri" w:cs="Calibri"/>
          <w:kern w:val="0"/>
          <w14:ligatures w14:val="none"/>
        </w:rPr>
        <w:t xml:space="preserve"> IAC meeting.</w:t>
      </w:r>
      <w:r w:rsidR="00D15A70">
        <w:rPr>
          <w:rFonts w:ascii="Calibri" w:eastAsia="Times New Roman" w:hAnsi="Calibri" w:cs="Calibri"/>
          <w:kern w:val="0"/>
          <w14:ligatures w14:val="none"/>
        </w:rPr>
        <w:t xml:space="preserve"> She did reach out to Mass </w:t>
      </w:r>
      <w:r w:rsidR="00B35549">
        <w:rPr>
          <w:rFonts w:ascii="Calibri" w:eastAsia="Times New Roman" w:hAnsi="Calibri" w:cs="Calibri"/>
          <w:kern w:val="0"/>
          <w14:ligatures w14:val="none"/>
        </w:rPr>
        <w:t xml:space="preserve">General Brigham and United Health Care to ask them to revisit the RFP and they both have </w:t>
      </w:r>
      <w:r w:rsidR="002324F9">
        <w:rPr>
          <w:rFonts w:ascii="Calibri" w:eastAsia="Times New Roman" w:hAnsi="Calibri" w:cs="Calibri"/>
          <w:kern w:val="0"/>
          <w14:ligatures w14:val="none"/>
        </w:rPr>
        <w:t>declined-based</w:t>
      </w:r>
      <w:r w:rsidR="0084343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324F9">
        <w:rPr>
          <w:rFonts w:ascii="Calibri" w:eastAsia="Times New Roman" w:hAnsi="Calibri" w:cs="Calibri"/>
          <w:kern w:val="0"/>
          <w14:ligatures w14:val="none"/>
        </w:rPr>
        <w:t xml:space="preserve">on </w:t>
      </w:r>
      <w:r w:rsidR="00843431">
        <w:rPr>
          <w:rFonts w:ascii="Calibri" w:eastAsia="Times New Roman" w:hAnsi="Calibri" w:cs="Calibri"/>
          <w:kern w:val="0"/>
          <w14:ligatures w14:val="none"/>
        </w:rPr>
        <w:t>network providers</w:t>
      </w:r>
      <w:r w:rsidR="00B35549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="00E71E3A">
        <w:rPr>
          <w:rFonts w:ascii="Calibri" w:eastAsia="Times New Roman" w:hAnsi="Calibri" w:cs="Calibri"/>
          <w:kern w:val="0"/>
          <w14:ligatures w14:val="none"/>
        </w:rPr>
        <w:t>HILB m</w:t>
      </w:r>
      <w:r w:rsidR="00792909">
        <w:rPr>
          <w:rFonts w:ascii="Calibri" w:eastAsia="Times New Roman" w:hAnsi="Calibri" w:cs="Calibri"/>
          <w:kern w:val="0"/>
          <w14:ligatures w14:val="none"/>
        </w:rPr>
        <w:t>et with Paul Sweeney from BCBS regarding options if payment becomes difficult; could the bi-weekly option extend through June?</w:t>
      </w:r>
      <w:r w:rsidR="00E44DA1">
        <w:rPr>
          <w:rFonts w:ascii="Calibri" w:eastAsia="Times New Roman" w:hAnsi="Calibri" w:cs="Calibri"/>
          <w:kern w:val="0"/>
          <w14:ligatures w14:val="none"/>
        </w:rPr>
        <w:t xml:space="preserve"> Nothing in writing, but </w:t>
      </w:r>
      <w:r w:rsidR="00083E57">
        <w:rPr>
          <w:rFonts w:ascii="Calibri" w:eastAsia="Times New Roman" w:hAnsi="Calibri" w:cs="Calibri"/>
          <w:kern w:val="0"/>
          <w14:ligatures w14:val="none"/>
        </w:rPr>
        <w:t>CVS Caremark has indicated they may be willing to advance rebates.</w:t>
      </w:r>
    </w:p>
    <w:p w14:paraId="71201900" w14:textId="6B7AE061" w:rsidR="000D6E55" w:rsidRDefault="000D6E55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Rich said he hopes to have rates for the 2/25 meeting, not preliminary. Danielle said projections will not incorporate pharmacy or all medical and any plan design changes</w:t>
      </w:r>
      <w:r w:rsidR="004B1433">
        <w:rPr>
          <w:rFonts w:ascii="Calibri" w:eastAsia="Times New Roman" w:hAnsi="Calibri" w:cs="Calibri"/>
          <w:kern w:val="0"/>
          <w14:ligatures w14:val="none"/>
        </w:rPr>
        <w:t>, which Rich stated will need time for negotiations.</w:t>
      </w:r>
    </w:p>
    <w:p w14:paraId="73901BE4" w14:textId="77777777" w:rsidR="00EF34F2" w:rsidRDefault="00EF34F2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FC6A0BE" w14:textId="784D5E60" w:rsidR="00EF34F2" w:rsidRDefault="00EF34F2" w:rsidP="00EF34F2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OTHER ITEMS</w:t>
      </w:r>
    </w:p>
    <w:p w14:paraId="01C1BD78" w14:textId="77777777" w:rsidR="00E71E3A" w:rsidRDefault="00EF34F2" w:rsidP="00EF34F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 Trust was contacted by local legislators Rep. Sauders, Sen. C</w:t>
      </w:r>
      <w:r w:rsidR="005B437F">
        <w:rPr>
          <w:rFonts w:ascii="Calibri" w:eastAsia="Times New Roman" w:hAnsi="Calibri" w:cs="Calibri"/>
          <w:kern w:val="0"/>
          <w14:ligatures w14:val="none"/>
        </w:rPr>
        <w:t>o</w:t>
      </w:r>
      <w:r>
        <w:rPr>
          <w:rFonts w:ascii="Calibri" w:eastAsia="Times New Roman" w:hAnsi="Calibri" w:cs="Calibri"/>
          <w:kern w:val="0"/>
          <w14:ligatures w14:val="none"/>
        </w:rPr>
        <w:t>merford</w:t>
      </w:r>
      <w:r w:rsidR="00E73D8C">
        <w:rPr>
          <w:rFonts w:ascii="Calibri" w:eastAsia="Times New Roman" w:hAnsi="Calibri" w:cs="Calibri"/>
          <w:kern w:val="0"/>
          <w14:ligatures w14:val="none"/>
        </w:rPr>
        <w:t xml:space="preserve"> and Rep. Blais </w:t>
      </w:r>
      <w:r>
        <w:rPr>
          <w:rFonts w:ascii="Calibri" w:eastAsia="Times New Roman" w:hAnsi="Calibri" w:cs="Calibri"/>
          <w:kern w:val="0"/>
          <w14:ligatures w14:val="none"/>
        </w:rPr>
        <w:t>to attend a meeting.</w:t>
      </w:r>
      <w:r w:rsidR="00E73D8C">
        <w:rPr>
          <w:rFonts w:ascii="Calibri" w:eastAsia="Times New Roman" w:hAnsi="Calibri" w:cs="Calibri"/>
          <w:kern w:val="0"/>
          <w14:ligatures w14:val="none"/>
        </w:rPr>
        <w:t xml:space="preserve"> They were not available for the meeting today </w:t>
      </w:r>
      <w:proofErr w:type="gramStart"/>
      <w:r w:rsidR="00E73D8C">
        <w:rPr>
          <w:rFonts w:ascii="Calibri" w:eastAsia="Times New Roman" w:hAnsi="Calibri" w:cs="Calibri"/>
          <w:kern w:val="0"/>
          <w14:ligatures w14:val="none"/>
        </w:rPr>
        <w:t>or</w:t>
      </w:r>
      <w:proofErr w:type="gramEnd"/>
      <w:r w:rsidR="00E73D8C">
        <w:rPr>
          <w:rFonts w:ascii="Calibri" w:eastAsia="Times New Roman" w:hAnsi="Calibri" w:cs="Calibri"/>
          <w:kern w:val="0"/>
          <w14:ligatures w14:val="none"/>
        </w:rPr>
        <w:t xml:space="preserve"> January 14. </w:t>
      </w:r>
    </w:p>
    <w:p w14:paraId="3A2CF230" w14:textId="2F44E995" w:rsidR="00EF34F2" w:rsidRDefault="00E73D8C" w:rsidP="00EF34F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HILB prepared an operational assessment after a virtual meeting with Cindy which Rich will send to members of this committee for comments or questions. </w:t>
      </w:r>
    </w:p>
    <w:p w14:paraId="3458AC09" w14:textId="77777777" w:rsidR="00691BE4" w:rsidRDefault="00691BE4" w:rsidP="00EF34F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F5277BF" w14:textId="3485D75B" w:rsidR="00691BE4" w:rsidRDefault="00825462" w:rsidP="00EF34F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On a motion by Joanne and seconded by Emily it was voted to go into executive session</w:t>
      </w:r>
      <w:r w:rsidR="00BC04B7">
        <w:rPr>
          <w:rFonts w:ascii="Calibri" w:eastAsia="Times New Roman" w:hAnsi="Calibri" w:cs="Calibri"/>
          <w:kern w:val="0"/>
          <w14:ligatures w14:val="none"/>
        </w:rPr>
        <w:t xml:space="preserve"> at 9:42am</w:t>
      </w:r>
      <w:r>
        <w:rPr>
          <w:rFonts w:ascii="Calibri" w:eastAsia="Times New Roman" w:hAnsi="Calibri" w:cs="Calibri"/>
          <w:kern w:val="0"/>
          <w14:ligatures w14:val="none"/>
        </w:rPr>
        <w:t>. Rich invited HILB to join. R</w:t>
      </w:r>
      <w:r w:rsidR="00AF247D">
        <w:rPr>
          <w:rFonts w:ascii="Calibri" w:eastAsia="Times New Roman" w:hAnsi="Calibri" w:cs="Calibri"/>
          <w:kern w:val="0"/>
          <w14:ligatures w14:val="none"/>
        </w:rPr>
        <w:t>oll call was taken and it was unanimous.</w:t>
      </w:r>
    </w:p>
    <w:p w14:paraId="0226703C" w14:textId="77777777" w:rsidR="00AF247D" w:rsidRDefault="00AF247D" w:rsidP="00EF34F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E8E721A" w14:textId="24E6815B" w:rsidR="00F05766" w:rsidRDefault="003F569F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At 11:00</w:t>
      </w:r>
      <w:r w:rsidR="00BC04B7">
        <w:rPr>
          <w:rFonts w:ascii="Calibri" w:eastAsia="Times New Roman" w:hAnsi="Calibri" w:cs="Calibri"/>
          <w:kern w:val="0"/>
          <w14:ligatures w14:val="none"/>
        </w:rPr>
        <w:t>am</w:t>
      </w:r>
      <w:r>
        <w:rPr>
          <w:rFonts w:ascii="Calibri" w:eastAsia="Times New Roman" w:hAnsi="Calibri" w:cs="Calibri"/>
          <w:kern w:val="0"/>
          <w14:ligatures w14:val="none"/>
        </w:rPr>
        <w:t xml:space="preserve"> the committee </w:t>
      </w:r>
      <w:r w:rsidR="00AF2D3A">
        <w:rPr>
          <w:rFonts w:ascii="Calibri" w:eastAsia="Times New Roman" w:hAnsi="Calibri" w:cs="Calibri"/>
          <w:kern w:val="0"/>
          <w14:ligatures w14:val="none"/>
        </w:rPr>
        <w:t xml:space="preserve">voted to </w:t>
      </w:r>
      <w:r>
        <w:rPr>
          <w:rFonts w:ascii="Calibri" w:eastAsia="Times New Roman" w:hAnsi="Calibri" w:cs="Calibri"/>
          <w:kern w:val="0"/>
          <w14:ligatures w14:val="none"/>
        </w:rPr>
        <w:t>return</w:t>
      </w:r>
      <w:r w:rsidR="00953696">
        <w:rPr>
          <w:rFonts w:ascii="Calibri" w:eastAsia="Times New Roman" w:hAnsi="Calibri" w:cs="Calibri"/>
          <w:kern w:val="0"/>
          <w14:ligatures w14:val="none"/>
        </w:rPr>
        <w:t xml:space="preserve"> t</w:t>
      </w:r>
      <w:r>
        <w:rPr>
          <w:rFonts w:ascii="Calibri" w:eastAsia="Times New Roman" w:hAnsi="Calibri" w:cs="Calibri"/>
          <w:kern w:val="0"/>
          <w14:ligatures w14:val="none"/>
        </w:rPr>
        <w:t>o open session</w:t>
      </w:r>
      <w:r w:rsidR="00BC04B7">
        <w:rPr>
          <w:rFonts w:ascii="Calibri" w:eastAsia="Times New Roman" w:hAnsi="Calibri" w:cs="Calibri"/>
          <w:kern w:val="0"/>
          <w14:ligatures w14:val="none"/>
        </w:rPr>
        <w:t>.</w:t>
      </w:r>
    </w:p>
    <w:p w14:paraId="54627180" w14:textId="77777777" w:rsidR="00953696" w:rsidRDefault="0095369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44B7298" w14:textId="06D5C9FF" w:rsidR="00953696" w:rsidRDefault="0095369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 next Executive Committee meetings were scheduled for February 11 and February 18, 2026</w:t>
      </w:r>
      <w:r w:rsidR="00E42FDA">
        <w:rPr>
          <w:rFonts w:ascii="Calibri" w:eastAsia="Times New Roman" w:hAnsi="Calibri" w:cs="Calibri"/>
          <w:kern w:val="0"/>
          <w14:ligatures w14:val="none"/>
        </w:rPr>
        <w:t>.</w:t>
      </w:r>
    </w:p>
    <w:p w14:paraId="052BCB7B" w14:textId="77777777" w:rsidR="0075345D" w:rsidRPr="00351466" w:rsidRDefault="0075345D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DFADA7D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ADJOURNMENT</w:t>
      </w:r>
    </w:p>
    <w:p w14:paraId="3B9CB9FD" w14:textId="5B0EF7B8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 xml:space="preserve">Chairman Rich Carmignani, Jr. adjourned the meeting at </w:t>
      </w:r>
      <w:r w:rsidR="00E42FDA">
        <w:rPr>
          <w:rFonts w:ascii="Calibri" w:eastAsia="Times New Roman" w:hAnsi="Calibri" w:cs="Calibri"/>
          <w:kern w:val="0"/>
          <w14:ligatures w14:val="none"/>
        </w:rPr>
        <w:t>11:02</w:t>
      </w:r>
      <w:r w:rsidR="00762FBD">
        <w:rPr>
          <w:rFonts w:ascii="Calibri" w:eastAsia="Times New Roman" w:hAnsi="Calibri" w:cs="Calibri"/>
          <w:kern w:val="0"/>
          <w14:ligatures w14:val="none"/>
        </w:rPr>
        <w:t xml:space="preserve"> a.m.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0697EAD1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D18077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DE3ABF5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Respectfully submitted,</w:t>
      </w:r>
    </w:p>
    <w:p w14:paraId="5248D1A3" w14:textId="4AE88EBA" w:rsidR="00D41713" w:rsidRPr="00351466" w:rsidRDefault="00072F1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Cynthia Graves</w:t>
      </w:r>
    </w:p>
    <w:p w14:paraId="4AF361E6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5FF8A0B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Meeting Schedule</w:t>
      </w:r>
    </w:p>
    <w:p w14:paraId="737AFAA9" w14:textId="21CD5D6D" w:rsidR="00FF30BE" w:rsidRDefault="00FF30BE" w:rsidP="00D41713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Executive Committee – January 14, 2026, 9:00 a.m., via ZOOM</w:t>
      </w:r>
    </w:p>
    <w:p w14:paraId="28E1B0DF" w14:textId="77777777" w:rsidR="00FB335C" w:rsidRDefault="00053C7A" w:rsidP="00D41713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Insurance Advisory Committee – January 21, 2026</w:t>
      </w:r>
      <w:r w:rsidR="00FF30BE">
        <w:rPr>
          <w:rFonts w:ascii="Calibri" w:eastAsia="Times New Roman" w:hAnsi="Calibri" w:cs="Calibri"/>
          <w:kern w:val="0"/>
          <w14:ligatures w14:val="none"/>
        </w:rPr>
        <w:t>, 10:00 a.m., via ZOOM</w:t>
      </w:r>
    </w:p>
    <w:p w14:paraId="5F855465" w14:textId="58AC4148" w:rsidR="00FB335C" w:rsidRDefault="00FB335C" w:rsidP="00FB335C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Executive Committee – February 11, 2026, 9:00 a.m., via ZOOM</w:t>
      </w:r>
    </w:p>
    <w:p w14:paraId="6202ED84" w14:textId="4E12D12B" w:rsidR="00D41713" w:rsidRDefault="00FB335C" w:rsidP="00DE3DD3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Executive Committee – February 18, 2026, 9:00 a.m., via ZOOM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5FAA04FE" w14:textId="3D60FAE2" w:rsidR="007623DF" w:rsidRPr="00BC04B7" w:rsidRDefault="004655FA" w:rsidP="00BC04B7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Insurance Advisory Committee – February 25, 2026,</w:t>
      </w:r>
      <w:r w:rsidR="00F521CD">
        <w:rPr>
          <w:rFonts w:ascii="Calibri" w:eastAsia="Times New Roman" w:hAnsi="Calibri" w:cs="Calibri"/>
          <w:kern w:val="0"/>
          <w14:ligatures w14:val="none"/>
        </w:rPr>
        <w:t xml:space="preserve"> 10:00 </w:t>
      </w:r>
      <w:proofErr w:type="spellStart"/>
      <w:r w:rsidR="00F521CD">
        <w:rPr>
          <w:rFonts w:ascii="Calibri" w:eastAsia="Times New Roman" w:hAnsi="Calibri" w:cs="Calibri"/>
          <w:kern w:val="0"/>
          <w14:ligatures w14:val="none"/>
        </w:rPr>
        <w:t>a.m</w:t>
      </w:r>
      <w:proofErr w:type="spellEnd"/>
      <w:r w:rsidR="00F521CD">
        <w:rPr>
          <w:rFonts w:ascii="Calibri" w:eastAsia="Times New Roman" w:hAnsi="Calibri" w:cs="Calibri"/>
          <w:kern w:val="0"/>
          <w14:ligatures w14:val="none"/>
        </w:rPr>
        <w:t>, via ZOOM</w:t>
      </w:r>
    </w:p>
    <w:sectPr w:rsidR="007623DF" w:rsidRPr="00BC04B7" w:rsidSect="00673C1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F5"/>
    <w:rsid w:val="00004104"/>
    <w:rsid w:val="000058CC"/>
    <w:rsid w:val="0002706D"/>
    <w:rsid w:val="00032661"/>
    <w:rsid w:val="00034AE4"/>
    <w:rsid w:val="00053C7A"/>
    <w:rsid w:val="00057E51"/>
    <w:rsid w:val="00060D2D"/>
    <w:rsid w:val="00065B4B"/>
    <w:rsid w:val="00072F1A"/>
    <w:rsid w:val="00083E57"/>
    <w:rsid w:val="00096074"/>
    <w:rsid w:val="000B5A28"/>
    <w:rsid w:val="000C2EF8"/>
    <w:rsid w:val="000C4D6C"/>
    <w:rsid w:val="000D6E55"/>
    <w:rsid w:val="000E5B0C"/>
    <w:rsid w:val="000E74D6"/>
    <w:rsid w:val="000F2B34"/>
    <w:rsid w:val="00122939"/>
    <w:rsid w:val="0013598E"/>
    <w:rsid w:val="00135E0A"/>
    <w:rsid w:val="00175314"/>
    <w:rsid w:val="0017590D"/>
    <w:rsid w:val="00194C66"/>
    <w:rsid w:val="001A1B74"/>
    <w:rsid w:val="001A3C44"/>
    <w:rsid w:val="001B2956"/>
    <w:rsid w:val="001C3E3E"/>
    <w:rsid w:val="001D59D1"/>
    <w:rsid w:val="001D79C0"/>
    <w:rsid w:val="001E7611"/>
    <w:rsid w:val="001F4CE9"/>
    <w:rsid w:val="00227534"/>
    <w:rsid w:val="002324F9"/>
    <w:rsid w:val="0024222F"/>
    <w:rsid w:val="0025188D"/>
    <w:rsid w:val="00260A1A"/>
    <w:rsid w:val="00263D87"/>
    <w:rsid w:val="002A70EA"/>
    <w:rsid w:val="002E6CA4"/>
    <w:rsid w:val="003135FE"/>
    <w:rsid w:val="00322656"/>
    <w:rsid w:val="00323126"/>
    <w:rsid w:val="00337E37"/>
    <w:rsid w:val="00351466"/>
    <w:rsid w:val="00354DA8"/>
    <w:rsid w:val="00363F71"/>
    <w:rsid w:val="00366409"/>
    <w:rsid w:val="0036742A"/>
    <w:rsid w:val="00375A2F"/>
    <w:rsid w:val="00381BBB"/>
    <w:rsid w:val="003B289D"/>
    <w:rsid w:val="003B3EB7"/>
    <w:rsid w:val="003B59FF"/>
    <w:rsid w:val="003C04CD"/>
    <w:rsid w:val="003C5054"/>
    <w:rsid w:val="003D364D"/>
    <w:rsid w:val="003F569F"/>
    <w:rsid w:val="00402A3B"/>
    <w:rsid w:val="0040653F"/>
    <w:rsid w:val="00417258"/>
    <w:rsid w:val="004212CD"/>
    <w:rsid w:val="004366C0"/>
    <w:rsid w:val="004655FA"/>
    <w:rsid w:val="0046631C"/>
    <w:rsid w:val="004819E0"/>
    <w:rsid w:val="00487B6A"/>
    <w:rsid w:val="004B1433"/>
    <w:rsid w:val="004B3619"/>
    <w:rsid w:val="004C1925"/>
    <w:rsid w:val="005037A3"/>
    <w:rsid w:val="00517E7E"/>
    <w:rsid w:val="00540647"/>
    <w:rsid w:val="005B437F"/>
    <w:rsid w:val="00673C16"/>
    <w:rsid w:val="00691BE4"/>
    <w:rsid w:val="00693B91"/>
    <w:rsid w:val="006952F5"/>
    <w:rsid w:val="006A411E"/>
    <w:rsid w:val="006C2A6F"/>
    <w:rsid w:val="006C3910"/>
    <w:rsid w:val="006C6DF7"/>
    <w:rsid w:val="006C7BC2"/>
    <w:rsid w:val="007104F0"/>
    <w:rsid w:val="00734D07"/>
    <w:rsid w:val="0075329B"/>
    <w:rsid w:val="0075345D"/>
    <w:rsid w:val="007623DF"/>
    <w:rsid w:val="00762FBD"/>
    <w:rsid w:val="0076374E"/>
    <w:rsid w:val="00767E08"/>
    <w:rsid w:val="00775B63"/>
    <w:rsid w:val="007848B2"/>
    <w:rsid w:val="00785292"/>
    <w:rsid w:val="00792909"/>
    <w:rsid w:val="00797108"/>
    <w:rsid w:val="007A174D"/>
    <w:rsid w:val="007D579C"/>
    <w:rsid w:val="007E46D3"/>
    <w:rsid w:val="007F3FAA"/>
    <w:rsid w:val="00813C2B"/>
    <w:rsid w:val="00814FA2"/>
    <w:rsid w:val="00821AA2"/>
    <w:rsid w:val="00823230"/>
    <w:rsid w:val="00823B6A"/>
    <w:rsid w:val="00825462"/>
    <w:rsid w:val="00830185"/>
    <w:rsid w:val="00843431"/>
    <w:rsid w:val="008441AE"/>
    <w:rsid w:val="00857ACD"/>
    <w:rsid w:val="008753B5"/>
    <w:rsid w:val="0089065F"/>
    <w:rsid w:val="00891222"/>
    <w:rsid w:val="008A4384"/>
    <w:rsid w:val="008A60B8"/>
    <w:rsid w:val="008B3424"/>
    <w:rsid w:val="008E21EE"/>
    <w:rsid w:val="008E2BF5"/>
    <w:rsid w:val="00907465"/>
    <w:rsid w:val="00914BFF"/>
    <w:rsid w:val="0091763E"/>
    <w:rsid w:val="00937AD0"/>
    <w:rsid w:val="009416A8"/>
    <w:rsid w:val="009431F7"/>
    <w:rsid w:val="00953696"/>
    <w:rsid w:val="00953C59"/>
    <w:rsid w:val="0095566C"/>
    <w:rsid w:val="00963BAF"/>
    <w:rsid w:val="00965BA3"/>
    <w:rsid w:val="009660C6"/>
    <w:rsid w:val="009676D9"/>
    <w:rsid w:val="00970608"/>
    <w:rsid w:val="009767D9"/>
    <w:rsid w:val="009866E4"/>
    <w:rsid w:val="009A456C"/>
    <w:rsid w:val="009B42F9"/>
    <w:rsid w:val="009C3127"/>
    <w:rsid w:val="009D3F29"/>
    <w:rsid w:val="009D593B"/>
    <w:rsid w:val="009D6255"/>
    <w:rsid w:val="009E3621"/>
    <w:rsid w:val="009E59E6"/>
    <w:rsid w:val="00A13701"/>
    <w:rsid w:val="00A1532A"/>
    <w:rsid w:val="00A237BD"/>
    <w:rsid w:val="00A34E69"/>
    <w:rsid w:val="00A434D5"/>
    <w:rsid w:val="00A662F5"/>
    <w:rsid w:val="00A739A1"/>
    <w:rsid w:val="00A745C5"/>
    <w:rsid w:val="00A752E7"/>
    <w:rsid w:val="00A83F9D"/>
    <w:rsid w:val="00AA12B8"/>
    <w:rsid w:val="00AB287F"/>
    <w:rsid w:val="00AB2AF0"/>
    <w:rsid w:val="00AB3514"/>
    <w:rsid w:val="00AB4526"/>
    <w:rsid w:val="00AB6941"/>
    <w:rsid w:val="00AD707A"/>
    <w:rsid w:val="00AE2C52"/>
    <w:rsid w:val="00AF247D"/>
    <w:rsid w:val="00AF2D3A"/>
    <w:rsid w:val="00AF60A6"/>
    <w:rsid w:val="00B052E5"/>
    <w:rsid w:val="00B3552A"/>
    <w:rsid w:val="00B35549"/>
    <w:rsid w:val="00B37754"/>
    <w:rsid w:val="00B53436"/>
    <w:rsid w:val="00B56165"/>
    <w:rsid w:val="00B77492"/>
    <w:rsid w:val="00B77C30"/>
    <w:rsid w:val="00B90E68"/>
    <w:rsid w:val="00BA4944"/>
    <w:rsid w:val="00BC04B7"/>
    <w:rsid w:val="00BC372E"/>
    <w:rsid w:val="00BD6740"/>
    <w:rsid w:val="00BD7D94"/>
    <w:rsid w:val="00BE3E9C"/>
    <w:rsid w:val="00BF6D96"/>
    <w:rsid w:val="00C1099C"/>
    <w:rsid w:val="00C67CF5"/>
    <w:rsid w:val="00C82475"/>
    <w:rsid w:val="00C93A90"/>
    <w:rsid w:val="00C97208"/>
    <w:rsid w:val="00CA02B5"/>
    <w:rsid w:val="00CB0BBD"/>
    <w:rsid w:val="00CB4EE2"/>
    <w:rsid w:val="00CC4D22"/>
    <w:rsid w:val="00CD083D"/>
    <w:rsid w:val="00CD2519"/>
    <w:rsid w:val="00CF346B"/>
    <w:rsid w:val="00D02B27"/>
    <w:rsid w:val="00D15A70"/>
    <w:rsid w:val="00D41713"/>
    <w:rsid w:val="00D44A9A"/>
    <w:rsid w:val="00D44B49"/>
    <w:rsid w:val="00D45F3E"/>
    <w:rsid w:val="00D5093E"/>
    <w:rsid w:val="00D93CEA"/>
    <w:rsid w:val="00DA0AE6"/>
    <w:rsid w:val="00DB511B"/>
    <w:rsid w:val="00DD3160"/>
    <w:rsid w:val="00DD65CF"/>
    <w:rsid w:val="00DE3DD3"/>
    <w:rsid w:val="00DE74F7"/>
    <w:rsid w:val="00DF4115"/>
    <w:rsid w:val="00E26F31"/>
    <w:rsid w:val="00E323BA"/>
    <w:rsid w:val="00E37803"/>
    <w:rsid w:val="00E42158"/>
    <w:rsid w:val="00E42FDA"/>
    <w:rsid w:val="00E44DA1"/>
    <w:rsid w:val="00E54253"/>
    <w:rsid w:val="00E61C25"/>
    <w:rsid w:val="00E662CF"/>
    <w:rsid w:val="00E71E3A"/>
    <w:rsid w:val="00E73D8C"/>
    <w:rsid w:val="00E8123F"/>
    <w:rsid w:val="00E87FB2"/>
    <w:rsid w:val="00EA1DEE"/>
    <w:rsid w:val="00EB5B20"/>
    <w:rsid w:val="00EC25C6"/>
    <w:rsid w:val="00ED4156"/>
    <w:rsid w:val="00EE6C66"/>
    <w:rsid w:val="00EF0335"/>
    <w:rsid w:val="00EF34F2"/>
    <w:rsid w:val="00EF7CBE"/>
    <w:rsid w:val="00F026F2"/>
    <w:rsid w:val="00F05766"/>
    <w:rsid w:val="00F129B5"/>
    <w:rsid w:val="00F31D2A"/>
    <w:rsid w:val="00F521CD"/>
    <w:rsid w:val="00F65140"/>
    <w:rsid w:val="00FA3EA1"/>
    <w:rsid w:val="00FB335C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4246"/>
  <w15:chartTrackingRefBased/>
  <w15:docId w15:val="{1CA0BD07-B2BB-4124-B0B7-68B38639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71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2B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B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B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B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B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B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B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B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B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B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BF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BF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B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41713"/>
    <w:rPr>
      <w:color w:val="0000FF"/>
      <w:u w:val="single"/>
    </w:rPr>
  </w:style>
  <w:style w:type="character" w:customStyle="1" w:styleId="m5tqyf">
    <w:name w:val="m5tqyf"/>
    <w:basedOn w:val="DefaultParagraphFont"/>
    <w:rsid w:val="00D4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5DF0A15B0C64F8DBB162566A078F1" ma:contentTypeVersion="4" ma:contentTypeDescription="Create a new document." ma:contentTypeScope="" ma:versionID="373bd62a5a9a41b0545fbea9178c0ee6">
  <xsd:schema xmlns:xsd="http://www.w3.org/2001/XMLSchema" xmlns:xs="http://www.w3.org/2001/XMLSchema" xmlns:p="http://schemas.microsoft.com/office/2006/metadata/properties" xmlns:ns2="df8d361a-8a3b-4a66-b8e4-e463aa9d7e45" targetNamespace="http://schemas.microsoft.com/office/2006/metadata/properties" ma:root="true" ma:fieldsID="65bb1bf7d359696b7c744d5d089f4270" ns2:_="">
    <xsd:import namespace="df8d361a-8a3b-4a66-b8e4-e463aa9d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d361a-8a3b-4a66-b8e4-e463aa9d7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A8D67-4EE0-4832-8F46-E3C29AC46E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403BCF-8556-450D-8F8A-C5FDBC69B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d361a-8a3b-4a66-b8e4-e463aa9d7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53000-32A8-48E3-A1B3-28A82B363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691</Words>
  <Characters>3536</Characters>
  <Application>Microsoft Office Word</Application>
  <DocSecurity>0</DocSecurity>
  <Lines>95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Hebert</dc:creator>
  <cp:keywords/>
  <dc:description/>
  <cp:lastModifiedBy>Cindy Graves</cp:lastModifiedBy>
  <cp:revision>64</cp:revision>
  <cp:lastPrinted>2025-07-25T17:14:00Z</cp:lastPrinted>
  <dcterms:created xsi:type="dcterms:W3CDTF">2026-01-08T14:18:00Z</dcterms:created>
  <dcterms:modified xsi:type="dcterms:W3CDTF">2026-01-11T19:06:00Z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0x010100ED65DF0A15B0C64F8DBB162566A078F1</vt:lpwstr>
  </property>
</Properties>
</file>